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0DA" w:rsidRDefault="002513A9">
      <w:pPr>
        <w:spacing w:after="0" w:line="259" w:lineRule="auto"/>
        <w:ind w:right="0"/>
        <w:jc w:val="left"/>
      </w:pPr>
      <w:r>
        <w:t xml:space="preserve"> </w:t>
      </w:r>
    </w:p>
    <w:p w:rsidR="00C950DA" w:rsidRDefault="002513A9">
      <w:pPr>
        <w:spacing w:after="20" w:line="259" w:lineRule="auto"/>
        <w:ind w:right="0"/>
        <w:jc w:val="left"/>
      </w:pPr>
      <w:r>
        <w:t xml:space="preserve"> </w:t>
      </w:r>
    </w:p>
    <w:p w:rsidR="0011297F" w:rsidRPr="00E7045D" w:rsidRDefault="00E7045D">
      <w:pPr>
        <w:spacing w:after="20" w:line="259" w:lineRule="auto"/>
        <w:ind w:right="0"/>
        <w:jc w:val="left"/>
        <w:rPr>
          <w:lang w:val="sr-Cyrl-RS"/>
        </w:rPr>
      </w:pPr>
      <w:r>
        <w:tab/>
      </w:r>
      <w:r>
        <w:tab/>
      </w:r>
      <w:r>
        <w:tab/>
      </w:r>
      <w:r>
        <w:tab/>
      </w:r>
      <w:r>
        <w:tab/>
      </w:r>
      <w:r>
        <w:tab/>
      </w:r>
      <w:r>
        <w:tab/>
      </w:r>
      <w:r>
        <w:tab/>
      </w:r>
      <w:r>
        <w:tab/>
      </w:r>
      <w:r>
        <w:tab/>
      </w:r>
      <w:r>
        <w:tab/>
      </w:r>
      <w:r>
        <w:rPr>
          <w:lang w:val="sr-Cyrl-RS"/>
        </w:rPr>
        <w:t xml:space="preserve">           </w:t>
      </w:r>
    </w:p>
    <w:p w:rsidR="0011297F" w:rsidRDefault="0011297F">
      <w:pPr>
        <w:spacing w:after="20" w:line="259" w:lineRule="auto"/>
        <w:ind w:right="0"/>
        <w:jc w:val="left"/>
      </w:pPr>
    </w:p>
    <w:p w:rsidR="00C950DA" w:rsidRDefault="004A2FE9" w:rsidP="004A2FE9">
      <w:pPr>
        <w:ind w:left="62" w:right="543" w:firstLine="721"/>
      </w:pPr>
      <w:proofErr w:type="gramStart"/>
      <w:r>
        <w:t xml:space="preserve">На основу </w:t>
      </w:r>
      <w:r>
        <w:rPr>
          <w:lang w:val="sr-Cyrl-RS"/>
        </w:rPr>
        <w:t>члана</w:t>
      </w:r>
      <w:r>
        <w:t xml:space="preserve"> </w:t>
      </w:r>
      <w:r w:rsidR="004D7E36">
        <w:rPr>
          <w:lang w:val="sr-Cyrl-RS"/>
        </w:rPr>
        <w:t>10</w:t>
      </w:r>
      <w:r w:rsidR="002513A9">
        <w:t>.</w:t>
      </w:r>
      <w:proofErr w:type="gramEnd"/>
      <w:r w:rsidR="002513A9">
        <w:t xml:space="preserve"> </w:t>
      </w:r>
      <w:r>
        <w:rPr>
          <w:lang w:val="sr-Cyrl-RS"/>
        </w:rPr>
        <w:t xml:space="preserve">став </w:t>
      </w:r>
      <w:r w:rsidR="004D7E36">
        <w:rPr>
          <w:lang w:val="sr-Cyrl-RS"/>
        </w:rPr>
        <w:t>1</w:t>
      </w:r>
      <w:r>
        <w:rPr>
          <w:lang w:val="sr-Cyrl-RS"/>
        </w:rPr>
        <w:t xml:space="preserve">. </w:t>
      </w:r>
      <w:r w:rsidR="004D7E36">
        <w:rPr>
          <w:lang w:val="sr-Cyrl-RS"/>
        </w:rPr>
        <w:t>Правилника о раду Комисије бр. 401-59/2022-</w:t>
      </w:r>
      <w:r w:rsidR="004D7E36">
        <w:t>II/5</w:t>
      </w:r>
      <w:r w:rsidR="004D7E36">
        <w:rPr>
          <w:lang w:val="sr-Cyrl-RS"/>
        </w:rPr>
        <w:t xml:space="preserve"> од 20.05.2022. године а у вези </w:t>
      </w:r>
      <w:r>
        <w:rPr>
          <w:lang w:val="sr-Cyrl-RS"/>
        </w:rPr>
        <w:t>Уговора о сарадњи на реализацији помоћи за стварање и побољшање услова становања породица избеглица кроз куповину сеоске куће са окућницом, односно одговарајуће непокретности и доделу помоћи у грађевинском и другом материјалу и опреми (мали грант) за адаптацију или поравку предметне сеоске куће са окућницом, односно одговарајуће непокретности</w:t>
      </w:r>
      <w:r w:rsidR="002513A9">
        <w:t xml:space="preserve">, </w:t>
      </w:r>
      <w:proofErr w:type="spellStart"/>
      <w:r w:rsidR="002513A9">
        <w:t>закључен</w:t>
      </w:r>
      <w:proofErr w:type="spellEnd"/>
      <w:r>
        <w:rPr>
          <w:lang w:val="sr-Cyrl-RS"/>
        </w:rPr>
        <w:t>ог</w:t>
      </w:r>
      <w:r w:rsidR="002513A9">
        <w:t xml:space="preserve"> </w:t>
      </w:r>
      <w:proofErr w:type="spellStart"/>
      <w:r w:rsidR="002513A9">
        <w:t>између</w:t>
      </w:r>
      <w:proofErr w:type="spellEnd"/>
      <w:r w:rsidR="002513A9">
        <w:t xml:space="preserve"> </w:t>
      </w:r>
      <w:proofErr w:type="spellStart"/>
      <w:r w:rsidR="002513A9">
        <w:t>Комесаријата</w:t>
      </w:r>
      <w:proofErr w:type="spellEnd"/>
      <w:r w:rsidR="002513A9">
        <w:t xml:space="preserve"> </w:t>
      </w:r>
      <w:proofErr w:type="spellStart"/>
      <w:r w:rsidR="002513A9">
        <w:t>за</w:t>
      </w:r>
      <w:proofErr w:type="spellEnd"/>
      <w:r w:rsidR="002513A9">
        <w:t xml:space="preserve"> </w:t>
      </w:r>
      <w:proofErr w:type="spellStart"/>
      <w:r w:rsidR="002513A9">
        <w:t>избеглице</w:t>
      </w:r>
      <w:proofErr w:type="spellEnd"/>
      <w:r w:rsidR="002513A9">
        <w:t xml:space="preserve"> и </w:t>
      </w:r>
      <w:proofErr w:type="spellStart"/>
      <w:r w:rsidR="002513A9">
        <w:t>миграције</w:t>
      </w:r>
      <w:proofErr w:type="spellEnd"/>
      <w:r w:rsidR="002513A9">
        <w:t xml:space="preserve"> </w:t>
      </w:r>
      <w:r w:rsidR="00400992">
        <w:t xml:space="preserve">(у </w:t>
      </w:r>
      <w:proofErr w:type="spellStart"/>
      <w:r w:rsidR="00400992">
        <w:t>даљем</w:t>
      </w:r>
      <w:proofErr w:type="spellEnd"/>
      <w:r w:rsidR="00400992">
        <w:t xml:space="preserve"> </w:t>
      </w:r>
      <w:proofErr w:type="spellStart"/>
      <w:r w:rsidR="00400992">
        <w:t>тексту</w:t>
      </w:r>
      <w:proofErr w:type="spellEnd"/>
      <w:r w:rsidR="00400992">
        <w:t xml:space="preserve">: </w:t>
      </w:r>
      <w:proofErr w:type="spellStart"/>
      <w:r w:rsidR="00400992">
        <w:t>Комесаријат</w:t>
      </w:r>
      <w:proofErr w:type="spellEnd"/>
      <w:r w:rsidR="00400992">
        <w:t xml:space="preserve">) и </w:t>
      </w:r>
      <w:r w:rsidR="00400992">
        <w:rPr>
          <w:lang w:val="sr-Cyrl-RS"/>
        </w:rPr>
        <w:t xml:space="preserve">Општине Владичин Хан (у даљем тексту Општина), </w:t>
      </w:r>
      <w:proofErr w:type="spellStart"/>
      <w:r w:rsidR="002513A9">
        <w:t>заведен</w:t>
      </w:r>
      <w:proofErr w:type="spellEnd"/>
      <w:r w:rsidR="002513A9">
        <w:t xml:space="preserve"> </w:t>
      </w:r>
      <w:proofErr w:type="spellStart"/>
      <w:r w:rsidR="002513A9">
        <w:t>на</w:t>
      </w:r>
      <w:proofErr w:type="spellEnd"/>
      <w:r w:rsidR="002513A9">
        <w:t xml:space="preserve"> </w:t>
      </w:r>
      <w:proofErr w:type="spellStart"/>
      <w:r w:rsidR="002513A9">
        <w:t>писарниц</w:t>
      </w:r>
      <w:proofErr w:type="spellEnd"/>
      <w:r w:rsidR="008119F6">
        <w:rPr>
          <w:lang w:val="sr-Cyrl-RS"/>
        </w:rPr>
        <w:t>и општине под бр.</w:t>
      </w:r>
      <w:r w:rsidR="004D7E36">
        <w:rPr>
          <w:lang w:val="sr-Cyrl-RS"/>
        </w:rPr>
        <w:t xml:space="preserve"> </w:t>
      </w:r>
      <w:r w:rsidR="008119F6">
        <w:rPr>
          <w:lang w:val="sr-Cyrl-RS"/>
        </w:rPr>
        <w:t>401-59/3 од 07. марта 2022.</w:t>
      </w:r>
      <w:r w:rsidR="004D7E36">
        <w:rPr>
          <w:lang w:val="sr-Cyrl-RS"/>
        </w:rPr>
        <w:t xml:space="preserve"> </w:t>
      </w:r>
      <w:r w:rsidR="008119F6">
        <w:rPr>
          <w:lang w:val="sr-Cyrl-RS"/>
        </w:rPr>
        <w:t>године</w:t>
      </w:r>
      <w:r w:rsidR="004D7E36">
        <w:rPr>
          <w:lang w:val="sr-Cyrl-RS"/>
        </w:rPr>
        <w:t xml:space="preserve"> и заводни број Комесаријата 9-9/58 од 14.03.2022. године</w:t>
      </w:r>
      <w:r w:rsidR="002513A9">
        <w:t xml:space="preserve"> (у </w:t>
      </w:r>
      <w:proofErr w:type="spellStart"/>
      <w:r w:rsidR="002513A9">
        <w:t>даљем</w:t>
      </w:r>
      <w:proofErr w:type="spellEnd"/>
      <w:r w:rsidR="002513A9">
        <w:t xml:space="preserve"> </w:t>
      </w:r>
      <w:proofErr w:type="spellStart"/>
      <w:r w:rsidR="002513A9">
        <w:t>тексту</w:t>
      </w:r>
      <w:proofErr w:type="spellEnd"/>
      <w:r w:rsidR="002513A9">
        <w:t xml:space="preserve">: </w:t>
      </w:r>
      <w:proofErr w:type="spellStart"/>
      <w:r w:rsidR="002513A9">
        <w:t>Уговор</w:t>
      </w:r>
      <w:proofErr w:type="spellEnd"/>
      <w:r w:rsidR="002513A9">
        <w:t xml:space="preserve">), </w:t>
      </w:r>
      <w:proofErr w:type="spellStart"/>
      <w:r w:rsidR="002513A9">
        <w:t>Комисија</w:t>
      </w:r>
      <w:proofErr w:type="spellEnd"/>
      <w:r w:rsidR="002513A9">
        <w:t xml:space="preserve"> </w:t>
      </w:r>
      <w:proofErr w:type="spellStart"/>
      <w:r w:rsidR="002513A9">
        <w:t>за</w:t>
      </w:r>
      <w:proofErr w:type="spellEnd"/>
      <w:r w:rsidR="002513A9">
        <w:t xml:space="preserve"> </w:t>
      </w:r>
      <w:proofErr w:type="spellStart"/>
      <w:r w:rsidR="002513A9">
        <w:t>избор</w:t>
      </w:r>
      <w:proofErr w:type="spellEnd"/>
      <w:r w:rsidR="002513A9">
        <w:t xml:space="preserve"> </w:t>
      </w:r>
      <w:proofErr w:type="spellStart"/>
      <w:r w:rsidR="002513A9">
        <w:t>корисника</w:t>
      </w:r>
      <w:proofErr w:type="spellEnd"/>
      <w:r w:rsidR="002513A9">
        <w:t xml:space="preserve"> </w:t>
      </w:r>
      <w:r w:rsidR="008119F6">
        <w:rPr>
          <w:lang w:val="sr-Cyrl-RS"/>
        </w:rPr>
        <w:t xml:space="preserve">за доделу </w:t>
      </w:r>
      <w:proofErr w:type="spellStart"/>
      <w:r w:rsidR="002513A9">
        <w:t>помоћи</w:t>
      </w:r>
      <w:proofErr w:type="spellEnd"/>
      <w:r w:rsidR="002513A9">
        <w:t xml:space="preserve"> </w:t>
      </w:r>
      <w:proofErr w:type="spellStart"/>
      <w:r w:rsidR="002513A9">
        <w:t>за</w:t>
      </w:r>
      <w:proofErr w:type="spellEnd"/>
      <w:r w:rsidR="008119F6">
        <w:rPr>
          <w:lang w:val="sr-Cyrl-RS"/>
        </w:rPr>
        <w:t xml:space="preserve"> стварање и побољшање услова становања породица избеглица</w:t>
      </w:r>
      <w:r w:rsidR="002513A9">
        <w:t xml:space="preserve"> </w:t>
      </w:r>
      <w:r w:rsidR="008119F6">
        <w:rPr>
          <w:lang w:val="sr-Cyrl-RS"/>
        </w:rPr>
        <w:t>кроз</w:t>
      </w:r>
      <w:r w:rsidR="008119F6">
        <w:t xml:space="preserve"> </w:t>
      </w:r>
      <w:proofErr w:type="spellStart"/>
      <w:r w:rsidR="008119F6">
        <w:t>куповину</w:t>
      </w:r>
      <w:proofErr w:type="spellEnd"/>
      <w:r w:rsidR="008119F6">
        <w:t xml:space="preserve"> </w:t>
      </w:r>
      <w:proofErr w:type="spellStart"/>
      <w:r w:rsidR="008119F6">
        <w:t>сеоск</w:t>
      </w:r>
      <w:proofErr w:type="spellEnd"/>
      <w:r w:rsidR="008119F6">
        <w:rPr>
          <w:lang w:val="sr-Cyrl-RS"/>
        </w:rPr>
        <w:t>е</w:t>
      </w:r>
      <w:r w:rsidR="008119F6">
        <w:t xml:space="preserve"> </w:t>
      </w:r>
      <w:proofErr w:type="spellStart"/>
      <w:r w:rsidR="008119F6">
        <w:t>кућ</w:t>
      </w:r>
      <w:proofErr w:type="spellEnd"/>
      <w:r w:rsidR="008119F6">
        <w:rPr>
          <w:lang w:val="sr-Cyrl-RS"/>
        </w:rPr>
        <w:t>е</w:t>
      </w:r>
      <w:r w:rsidR="002513A9">
        <w:t xml:space="preserve"> </w:t>
      </w:r>
      <w:proofErr w:type="spellStart"/>
      <w:r w:rsidR="002513A9">
        <w:t>са</w:t>
      </w:r>
      <w:proofErr w:type="spellEnd"/>
      <w:r w:rsidR="002513A9">
        <w:t xml:space="preserve"> </w:t>
      </w:r>
      <w:proofErr w:type="spellStart"/>
      <w:r w:rsidR="002513A9">
        <w:t>окућницом</w:t>
      </w:r>
      <w:proofErr w:type="spellEnd"/>
      <w:r w:rsidR="008119F6">
        <w:rPr>
          <w:lang w:val="sr-Cyrl-RS"/>
        </w:rPr>
        <w:t>, односно одговарајуће непокретности</w:t>
      </w:r>
      <w:r w:rsidR="008119F6">
        <w:t xml:space="preserve"> и </w:t>
      </w:r>
      <w:proofErr w:type="spellStart"/>
      <w:r w:rsidR="008119F6">
        <w:t>додел</w:t>
      </w:r>
      <w:proofErr w:type="spellEnd"/>
      <w:r w:rsidR="008119F6">
        <w:rPr>
          <w:lang w:val="sr-Cyrl-RS"/>
        </w:rPr>
        <w:t>и</w:t>
      </w:r>
      <w:r w:rsidR="002513A9">
        <w:t xml:space="preserve"> </w:t>
      </w:r>
      <w:proofErr w:type="spellStart"/>
      <w:r w:rsidR="002513A9">
        <w:t>помоћи</w:t>
      </w:r>
      <w:proofErr w:type="spellEnd"/>
      <w:r w:rsidR="002513A9">
        <w:t xml:space="preserve"> у </w:t>
      </w:r>
      <w:proofErr w:type="spellStart"/>
      <w:r w:rsidR="002513A9">
        <w:t>грађевинском</w:t>
      </w:r>
      <w:proofErr w:type="spellEnd"/>
      <w:r w:rsidR="002513A9">
        <w:t xml:space="preserve"> и </w:t>
      </w:r>
      <w:proofErr w:type="spellStart"/>
      <w:r w:rsidR="002513A9">
        <w:t>другом</w:t>
      </w:r>
      <w:proofErr w:type="spellEnd"/>
      <w:r w:rsidR="002513A9">
        <w:t xml:space="preserve"> </w:t>
      </w:r>
      <w:proofErr w:type="spellStart"/>
      <w:r w:rsidR="002513A9">
        <w:t>материјалу</w:t>
      </w:r>
      <w:proofErr w:type="spellEnd"/>
      <w:r w:rsidR="002513A9">
        <w:t xml:space="preserve"> </w:t>
      </w:r>
      <w:r>
        <w:rPr>
          <w:lang w:val="sr-Cyrl-RS"/>
        </w:rPr>
        <w:t xml:space="preserve">и опреми </w:t>
      </w:r>
      <w:r w:rsidR="002513A9">
        <w:t>(</w:t>
      </w:r>
      <w:proofErr w:type="spellStart"/>
      <w:r w:rsidR="002513A9">
        <w:t>мали</w:t>
      </w:r>
      <w:proofErr w:type="spellEnd"/>
      <w:r w:rsidR="002513A9">
        <w:t xml:space="preserve"> </w:t>
      </w:r>
      <w:proofErr w:type="spellStart"/>
      <w:r w:rsidR="002513A9">
        <w:t>грант</w:t>
      </w:r>
      <w:proofErr w:type="spellEnd"/>
      <w:r w:rsidR="002513A9">
        <w:t xml:space="preserve">) </w:t>
      </w:r>
      <w:proofErr w:type="spellStart"/>
      <w:r w:rsidR="002513A9">
        <w:t>за</w:t>
      </w:r>
      <w:proofErr w:type="spellEnd"/>
      <w:r w:rsidR="002513A9">
        <w:t xml:space="preserve"> </w:t>
      </w:r>
      <w:proofErr w:type="spellStart"/>
      <w:r w:rsidR="002513A9">
        <w:t>поправку</w:t>
      </w:r>
      <w:proofErr w:type="spellEnd"/>
      <w:r w:rsidR="002513A9">
        <w:t xml:space="preserve"> </w:t>
      </w:r>
      <w:proofErr w:type="spellStart"/>
      <w:r w:rsidR="002513A9">
        <w:t>или</w:t>
      </w:r>
      <w:proofErr w:type="spellEnd"/>
      <w:r w:rsidR="002513A9">
        <w:t xml:space="preserve"> </w:t>
      </w:r>
      <w:proofErr w:type="spellStart"/>
      <w:r w:rsidR="002513A9">
        <w:t>адаптацију</w:t>
      </w:r>
      <w:proofErr w:type="spellEnd"/>
      <w:r w:rsidR="002513A9">
        <w:t xml:space="preserve"> </w:t>
      </w:r>
      <w:proofErr w:type="spellStart"/>
      <w:r w:rsidR="002513A9">
        <w:t>предметне</w:t>
      </w:r>
      <w:proofErr w:type="spellEnd"/>
      <w:r w:rsidR="002513A9">
        <w:t xml:space="preserve"> </w:t>
      </w:r>
      <w:proofErr w:type="spellStart"/>
      <w:r w:rsidR="002513A9">
        <w:t>сеоске</w:t>
      </w:r>
      <w:proofErr w:type="spellEnd"/>
      <w:r w:rsidR="002513A9">
        <w:t xml:space="preserve"> </w:t>
      </w:r>
      <w:proofErr w:type="spellStart"/>
      <w:r w:rsidR="002513A9">
        <w:t>куће</w:t>
      </w:r>
      <w:proofErr w:type="spellEnd"/>
      <w:r w:rsidR="002513A9">
        <w:t xml:space="preserve"> </w:t>
      </w:r>
      <w:proofErr w:type="spellStart"/>
      <w:r w:rsidR="002513A9">
        <w:t>са</w:t>
      </w:r>
      <w:proofErr w:type="spellEnd"/>
      <w:r w:rsidR="002513A9">
        <w:t xml:space="preserve"> </w:t>
      </w:r>
      <w:proofErr w:type="spellStart"/>
      <w:r w:rsidR="002513A9">
        <w:t>окућницом</w:t>
      </w:r>
      <w:proofErr w:type="spellEnd"/>
      <w:r w:rsidR="002513A9">
        <w:t xml:space="preserve">, </w:t>
      </w:r>
      <w:r>
        <w:rPr>
          <w:lang w:val="sr-Cyrl-RS"/>
        </w:rPr>
        <w:t>односно одговарајуће непокретности</w:t>
      </w:r>
      <w:r w:rsidR="00DC3A4A">
        <w:rPr>
          <w:lang w:val="sr-Cyrl-RS"/>
        </w:rPr>
        <w:t xml:space="preserve"> </w:t>
      </w:r>
      <w:r w:rsidR="002513A9">
        <w:t xml:space="preserve">(у </w:t>
      </w:r>
      <w:proofErr w:type="spellStart"/>
      <w:r w:rsidR="002513A9">
        <w:t>даљем</w:t>
      </w:r>
      <w:proofErr w:type="spellEnd"/>
      <w:r w:rsidR="002513A9">
        <w:t xml:space="preserve"> </w:t>
      </w:r>
      <w:proofErr w:type="spellStart"/>
      <w:r w:rsidR="002513A9">
        <w:t>тексту</w:t>
      </w:r>
      <w:proofErr w:type="spellEnd"/>
      <w:r w:rsidR="002513A9">
        <w:t xml:space="preserve">: </w:t>
      </w:r>
      <w:proofErr w:type="spellStart"/>
      <w:r w:rsidR="002513A9">
        <w:t>Комисија</w:t>
      </w:r>
      <w:proofErr w:type="spellEnd"/>
      <w:r w:rsidR="002513A9">
        <w:t xml:space="preserve"> </w:t>
      </w:r>
      <w:proofErr w:type="spellStart"/>
      <w:r w:rsidR="002513A9">
        <w:t>за</w:t>
      </w:r>
      <w:proofErr w:type="spellEnd"/>
      <w:r w:rsidR="002513A9">
        <w:t xml:space="preserve"> </w:t>
      </w:r>
      <w:proofErr w:type="spellStart"/>
      <w:r w:rsidR="002513A9">
        <w:t>избор</w:t>
      </w:r>
      <w:proofErr w:type="spellEnd"/>
      <w:r w:rsidR="002513A9">
        <w:t xml:space="preserve"> </w:t>
      </w:r>
      <w:proofErr w:type="spellStart"/>
      <w:r w:rsidR="002513A9">
        <w:t>корисника</w:t>
      </w:r>
      <w:proofErr w:type="spellEnd"/>
      <w:r w:rsidR="002513A9">
        <w:t xml:space="preserve">), </w:t>
      </w:r>
      <w:proofErr w:type="spellStart"/>
      <w:r w:rsidR="002513A9">
        <w:t>на</w:t>
      </w:r>
      <w:proofErr w:type="spellEnd"/>
      <w:r w:rsidR="002513A9">
        <w:t xml:space="preserve"> </w:t>
      </w:r>
      <w:proofErr w:type="spellStart"/>
      <w:r w:rsidR="002513A9">
        <w:t>седници</w:t>
      </w:r>
      <w:proofErr w:type="spellEnd"/>
      <w:r w:rsidR="002513A9">
        <w:t xml:space="preserve"> </w:t>
      </w:r>
      <w:proofErr w:type="spellStart"/>
      <w:r w:rsidR="002513A9">
        <w:t>одржано</w:t>
      </w:r>
      <w:proofErr w:type="spellEnd"/>
      <w:r w:rsidR="00A756F7">
        <w:rPr>
          <w:lang w:val="sr-Cyrl-RS"/>
        </w:rPr>
        <w:t xml:space="preserve">ј дана </w:t>
      </w:r>
      <w:r w:rsidR="00A44346">
        <w:rPr>
          <w:lang w:val="sr-Cyrl-RS"/>
        </w:rPr>
        <w:t>24</w:t>
      </w:r>
      <w:bookmarkStart w:id="0" w:name="_GoBack"/>
      <w:bookmarkEnd w:id="0"/>
      <w:r w:rsidR="004D7E36">
        <w:rPr>
          <w:lang w:val="sr-Cyrl-RS"/>
        </w:rPr>
        <w:t>.05.</w:t>
      </w:r>
      <w:r w:rsidR="00A756F7">
        <w:rPr>
          <w:lang w:val="sr-Cyrl-RS"/>
        </w:rPr>
        <w:t>2022.</w:t>
      </w:r>
      <w:r w:rsidR="004D7E36">
        <w:rPr>
          <w:lang w:val="sr-Cyrl-RS"/>
        </w:rPr>
        <w:t xml:space="preserve"> године</w:t>
      </w:r>
      <w:r w:rsidR="00A756F7">
        <w:rPr>
          <w:lang w:val="sr-Cyrl-RS"/>
        </w:rPr>
        <w:t xml:space="preserve">, </w:t>
      </w:r>
      <w:r w:rsidR="004D7E36">
        <w:rPr>
          <w:lang w:val="sr-Cyrl-RS"/>
        </w:rPr>
        <w:t>расписује:</w:t>
      </w:r>
      <w:r w:rsidR="002513A9">
        <w:t xml:space="preserve">   </w:t>
      </w:r>
    </w:p>
    <w:p w:rsidR="00C950DA" w:rsidRDefault="002513A9">
      <w:pPr>
        <w:spacing w:after="26" w:line="259" w:lineRule="auto"/>
        <w:ind w:left="788" w:right="0"/>
        <w:jc w:val="left"/>
      </w:pPr>
      <w:r>
        <w:rPr>
          <w:b/>
        </w:rPr>
        <w:t xml:space="preserve"> </w:t>
      </w:r>
    </w:p>
    <w:p w:rsidR="00C950DA" w:rsidRDefault="002513A9">
      <w:pPr>
        <w:spacing w:after="23" w:line="259" w:lineRule="auto"/>
        <w:ind w:left="788" w:right="0"/>
        <w:jc w:val="left"/>
      </w:pPr>
      <w:r>
        <w:rPr>
          <w:b/>
        </w:rPr>
        <w:t xml:space="preserve"> </w:t>
      </w:r>
    </w:p>
    <w:p w:rsidR="00BC3612" w:rsidRPr="004D7E36" w:rsidRDefault="004D7E36" w:rsidP="00A86C43">
      <w:pPr>
        <w:spacing w:after="0" w:line="259" w:lineRule="auto"/>
        <w:ind w:left="0" w:right="404"/>
        <w:jc w:val="center"/>
        <w:rPr>
          <w:b/>
          <w:lang w:val="sr-Cyrl-RS"/>
        </w:rPr>
      </w:pPr>
      <w:r>
        <w:rPr>
          <w:b/>
          <w:lang w:val="sr-Cyrl-RS"/>
        </w:rPr>
        <w:t>ЈАВНИ ПОЗИВ</w:t>
      </w:r>
    </w:p>
    <w:p w:rsidR="00BC3612" w:rsidRPr="00D83E58" w:rsidRDefault="004D7E36" w:rsidP="00A86C43">
      <w:pPr>
        <w:spacing w:after="0" w:line="259" w:lineRule="auto"/>
        <w:ind w:left="0" w:right="404"/>
        <w:jc w:val="center"/>
      </w:pPr>
      <w:proofErr w:type="spellStart"/>
      <w:proofErr w:type="gramStart"/>
      <w:r w:rsidRPr="00D83E58">
        <w:t>за</w:t>
      </w:r>
      <w:proofErr w:type="spellEnd"/>
      <w:proofErr w:type="gramEnd"/>
      <w:r w:rsidRPr="00D83E58">
        <w:t xml:space="preserve"> </w:t>
      </w:r>
      <w:proofErr w:type="spellStart"/>
      <w:r w:rsidRPr="00D83E58">
        <w:t>избор</w:t>
      </w:r>
      <w:proofErr w:type="spellEnd"/>
      <w:r w:rsidRPr="00D83E58">
        <w:t xml:space="preserve"> </w:t>
      </w:r>
      <w:proofErr w:type="spellStart"/>
      <w:r w:rsidRPr="00D83E58">
        <w:t>корисника</w:t>
      </w:r>
      <w:proofErr w:type="spellEnd"/>
      <w:r w:rsidRPr="00D83E58">
        <w:t xml:space="preserve"> </w:t>
      </w:r>
      <w:r w:rsidRPr="00D83E58">
        <w:rPr>
          <w:lang w:val="sr-Cyrl-RS"/>
        </w:rPr>
        <w:t xml:space="preserve">за доделу </w:t>
      </w:r>
      <w:proofErr w:type="spellStart"/>
      <w:r w:rsidRPr="00D83E58">
        <w:t>помоћи</w:t>
      </w:r>
      <w:proofErr w:type="spellEnd"/>
      <w:r w:rsidRPr="00D83E58">
        <w:t xml:space="preserve"> </w:t>
      </w:r>
      <w:proofErr w:type="spellStart"/>
      <w:r w:rsidRPr="00D83E58">
        <w:t>за</w:t>
      </w:r>
      <w:proofErr w:type="spellEnd"/>
      <w:r w:rsidRPr="00D83E58">
        <w:rPr>
          <w:lang w:val="sr-Cyrl-RS"/>
        </w:rPr>
        <w:t xml:space="preserve"> стварање и побољшање услова становања породица избеглица</w:t>
      </w:r>
      <w:r w:rsidRPr="00D83E58">
        <w:t xml:space="preserve"> </w:t>
      </w:r>
      <w:r w:rsidRPr="00D83E58">
        <w:rPr>
          <w:lang w:val="sr-Cyrl-RS"/>
        </w:rPr>
        <w:t>кроз</w:t>
      </w:r>
      <w:r w:rsidRPr="00D83E58">
        <w:t xml:space="preserve"> </w:t>
      </w:r>
      <w:proofErr w:type="spellStart"/>
      <w:r w:rsidRPr="00D83E58">
        <w:t>куповину</w:t>
      </w:r>
      <w:proofErr w:type="spellEnd"/>
      <w:r w:rsidRPr="00D83E58">
        <w:t xml:space="preserve"> </w:t>
      </w:r>
      <w:proofErr w:type="spellStart"/>
      <w:r w:rsidRPr="00D83E58">
        <w:t>сеоск</w:t>
      </w:r>
      <w:proofErr w:type="spellEnd"/>
      <w:r w:rsidRPr="00D83E58">
        <w:rPr>
          <w:lang w:val="sr-Cyrl-RS"/>
        </w:rPr>
        <w:t>е</w:t>
      </w:r>
      <w:r w:rsidRPr="00D83E58">
        <w:t xml:space="preserve"> </w:t>
      </w:r>
      <w:proofErr w:type="spellStart"/>
      <w:r w:rsidRPr="00D83E58">
        <w:t>кућ</w:t>
      </w:r>
      <w:proofErr w:type="spellEnd"/>
      <w:r w:rsidRPr="00D83E58">
        <w:rPr>
          <w:lang w:val="sr-Cyrl-RS"/>
        </w:rPr>
        <w:t>е</w:t>
      </w:r>
      <w:r w:rsidRPr="00D83E58">
        <w:t xml:space="preserve"> </w:t>
      </w:r>
      <w:proofErr w:type="spellStart"/>
      <w:r w:rsidRPr="00D83E58">
        <w:t>са</w:t>
      </w:r>
      <w:proofErr w:type="spellEnd"/>
      <w:r w:rsidRPr="00D83E58">
        <w:t xml:space="preserve"> </w:t>
      </w:r>
      <w:proofErr w:type="spellStart"/>
      <w:r w:rsidRPr="00D83E58">
        <w:t>окућницом</w:t>
      </w:r>
      <w:proofErr w:type="spellEnd"/>
      <w:r w:rsidRPr="00D83E58">
        <w:rPr>
          <w:lang w:val="sr-Cyrl-RS"/>
        </w:rPr>
        <w:t>, односно одговарајуће непокретности</w:t>
      </w:r>
      <w:r w:rsidRPr="00D83E58">
        <w:t xml:space="preserve"> и </w:t>
      </w:r>
      <w:proofErr w:type="spellStart"/>
      <w:r w:rsidRPr="00D83E58">
        <w:t>додел</w:t>
      </w:r>
      <w:proofErr w:type="spellEnd"/>
      <w:r w:rsidRPr="00D83E58">
        <w:rPr>
          <w:lang w:val="sr-Cyrl-RS"/>
        </w:rPr>
        <w:t>и</w:t>
      </w:r>
      <w:r w:rsidRPr="00D83E58">
        <w:t xml:space="preserve"> </w:t>
      </w:r>
      <w:proofErr w:type="spellStart"/>
      <w:r w:rsidRPr="00D83E58">
        <w:t>помоћи</w:t>
      </w:r>
      <w:proofErr w:type="spellEnd"/>
      <w:r w:rsidRPr="00D83E58">
        <w:t xml:space="preserve"> у </w:t>
      </w:r>
      <w:proofErr w:type="spellStart"/>
      <w:r w:rsidRPr="00D83E58">
        <w:t>грађевинском</w:t>
      </w:r>
      <w:proofErr w:type="spellEnd"/>
      <w:r w:rsidRPr="00D83E58">
        <w:t xml:space="preserve"> и </w:t>
      </w:r>
      <w:proofErr w:type="spellStart"/>
      <w:r w:rsidRPr="00D83E58">
        <w:t>другом</w:t>
      </w:r>
      <w:proofErr w:type="spellEnd"/>
      <w:r w:rsidRPr="00D83E58">
        <w:t xml:space="preserve"> </w:t>
      </w:r>
      <w:proofErr w:type="spellStart"/>
      <w:r w:rsidRPr="00D83E58">
        <w:t>материјалу</w:t>
      </w:r>
      <w:proofErr w:type="spellEnd"/>
      <w:r w:rsidRPr="00D83E58">
        <w:t xml:space="preserve"> </w:t>
      </w:r>
      <w:r w:rsidRPr="00D83E58">
        <w:rPr>
          <w:lang w:val="sr-Cyrl-RS"/>
        </w:rPr>
        <w:t xml:space="preserve">и опреми </w:t>
      </w:r>
      <w:r w:rsidRPr="00D83E58">
        <w:t>(</w:t>
      </w:r>
      <w:proofErr w:type="spellStart"/>
      <w:r w:rsidRPr="00D83E58">
        <w:t>мали</w:t>
      </w:r>
      <w:proofErr w:type="spellEnd"/>
      <w:r w:rsidRPr="00D83E58">
        <w:t xml:space="preserve"> </w:t>
      </w:r>
      <w:proofErr w:type="spellStart"/>
      <w:r w:rsidRPr="00D83E58">
        <w:t>грант</w:t>
      </w:r>
      <w:proofErr w:type="spellEnd"/>
      <w:r w:rsidRPr="00D83E58">
        <w:t xml:space="preserve">) </w:t>
      </w:r>
      <w:proofErr w:type="spellStart"/>
      <w:r w:rsidRPr="00D83E58">
        <w:t>за</w:t>
      </w:r>
      <w:proofErr w:type="spellEnd"/>
      <w:r w:rsidRPr="00D83E58">
        <w:t xml:space="preserve"> </w:t>
      </w:r>
      <w:proofErr w:type="spellStart"/>
      <w:r w:rsidRPr="00D83E58">
        <w:t>поправку</w:t>
      </w:r>
      <w:proofErr w:type="spellEnd"/>
      <w:r w:rsidRPr="00D83E58">
        <w:t xml:space="preserve"> </w:t>
      </w:r>
      <w:proofErr w:type="spellStart"/>
      <w:r w:rsidRPr="00D83E58">
        <w:t>или</w:t>
      </w:r>
      <w:proofErr w:type="spellEnd"/>
      <w:r w:rsidRPr="00D83E58">
        <w:t xml:space="preserve"> </w:t>
      </w:r>
      <w:proofErr w:type="spellStart"/>
      <w:r w:rsidRPr="00D83E58">
        <w:t>адаптацију</w:t>
      </w:r>
      <w:proofErr w:type="spellEnd"/>
      <w:r w:rsidRPr="00D83E58">
        <w:t xml:space="preserve"> </w:t>
      </w:r>
      <w:proofErr w:type="spellStart"/>
      <w:r w:rsidRPr="00D83E58">
        <w:t>предметне</w:t>
      </w:r>
      <w:proofErr w:type="spellEnd"/>
      <w:r w:rsidRPr="00D83E58">
        <w:t xml:space="preserve"> </w:t>
      </w:r>
      <w:proofErr w:type="spellStart"/>
      <w:r w:rsidRPr="00D83E58">
        <w:t>сеоске</w:t>
      </w:r>
      <w:proofErr w:type="spellEnd"/>
      <w:r w:rsidRPr="00D83E58">
        <w:t xml:space="preserve"> </w:t>
      </w:r>
      <w:proofErr w:type="spellStart"/>
      <w:r w:rsidRPr="00D83E58">
        <w:t>куће</w:t>
      </w:r>
      <w:proofErr w:type="spellEnd"/>
      <w:r w:rsidRPr="00D83E58">
        <w:t xml:space="preserve"> </w:t>
      </w:r>
      <w:proofErr w:type="spellStart"/>
      <w:r w:rsidRPr="00D83E58">
        <w:t>са</w:t>
      </w:r>
      <w:proofErr w:type="spellEnd"/>
      <w:r w:rsidRPr="00D83E58">
        <w:t xml:space="preserve"> </w:t>
      </w:r>
      <w:proofErr w:type="spellStart"/>
      <w:r w:rsidRPr="00D83E58">
        <w:t>окућницом</w:t>
      </w:r>
      <w:proofErr w:type="spellEnd"/>
      <w:r w:rsidRPr="00D83E58">
        <w:t xml:space="preserve">, </w:t>
      </w:r>
      <w:r w:rsidRPr="00D83E58">
        <w:rPr>
          <w:lang w:val="sr-Cyrl-RS"/>
        </w:rPr>
        <w:t>односно одговарајуће непокретности</w:t>
      </w:r>
    </w:p>
    <w:p w:rsidR="00BC3612" w:rsidRDefault="00BC3612" w:rsidP="00A86C43">
      <w:pPr>
        <w:spacing w:after="0" w:line="259" w:lineRule="auto"/>
        <w:ind w:left="0" w:right="404"/>
        <w:jc w:val="center"/>
        <w:rPr>
          <w:b/>
        </w:rPr>
      </w:pPr>
    </w:p>
    <w:p w:rsidR="00C950DA" w:rsidRDefault="00BC3612" w:rsidP="00A86C43">
      <w:pPr>
        <w:spacing w:after="0" w:line="259" w:lineRule="auto"/>
        <w:ind w:left="0" w:right="404"/>
        <w:jc w:val="center"/>
      </w:pPr>
      <w:r>
        <w:rPr>
          <w:b/>
        </w:rPr>
        <w:t xml:space="preserve">I. </w:t>
      </w:r>
      <w:r w:rsidR="00D83E58">
        <w:rPr>
          <w:b/>
          <w:lang w:val="sr-Cyrl-RS"/>
        </w:rPr>
        <w:t>ПРЕДМЕТ ЈАВНОГ ПОЗИВА</w:t>
      </w:r>
      <w:r w:rsidR="002513A9">
        <w:t xml:space="preserve"> </w:t>
      </w:r>
    </w:p>
    <w:p w:rsidR="0011297F" w:rsidRPr="00D83E58" w:rsidRDefault="0011297F" w:rsidP="00D83E58">
      <w:pPr>
        <w:ind w:left="0" w:right="543"/>
        <w:rPr>
          <w:lang w:val="sr-Cyrl-RS"/>
        </w:rPr>
      </w:pPr>
    </w:p>
    <w:p w:rsidR="00C950DA" w:rsidRDefault="002513A9" w:rsidP="00A86C43">
      <w:pPr>
        <w:ind w:left="62" w:right="543" w:firstLine="658"/>
      </w:pPr>
      <w:proofErr w:type="spellStart"/>
      <w:proofErr w:type="gramStart"/>
      <w:r>
        <w:t>Помоћ</w:t>
      </w:r>
      <w:proofErr w:type="spellEnd"/>
      <w:r>
        <w:t xml:space="preserve"> </w:t>
      </w:r>
      <w:proofErr w:type="spellStart"/>
      <w:r>
        <w:t>за</w:t>
      </w:r>
      <w:proofErr w:type="spellEnd"/>
      <w:r>
        <w:t xml:space="preserve"> </w:t>
      </w:r>
      <w:proofErr w:type="spellStart"/>
      <w:r>
        <w:t>решавање</w:t>
      </w:r>
      <w:proofErr w:type="spellEnd"/>
      <w:r>
        <w:t xml:space="preserve"> </w:t>
      </w:r>
      <w:proofErr w:type="spellStart"/>
      <w:r>
        <w:t>стамбених</w:t>
      </w:r>
      <w:proofErr w:type="spellEnd"/>
      <w:r w:rsidR="00A86C43">
        <w:t xml:space="preserve"> потреба избеглица за куповину с</w:t>
      </w:r>
      <w:r>
        <w:t xml:space="preserve">еоске куће </w:t>
      </w:r>
      <w:r w:rsidR="00A86C43">
        <w:rPr>
          <w:lang w:val="sr-Cyrl-RS"/>
        </w:rPr>
        <w:t>са окућницом, односно одговарајуће непокретности</w:t>
      </w:r>
      <w:r w:rsidR="00A86C43">
        <w:t xml:space="preserve"> </w:t>
      </w:r>
      <w:r>
        <w:t>и доделе Пакета помоћи могу да остваре избеглице које су, услед догађаја из периода од 1991.</w:t>
      </w:r>
      <w:proofErr w:type="gramEnd"/>
      <w:r>
        <w:t xml:space="preserve"> године до 1995. године, стекле статус избеглице у Републици Србији, без обзира на њихов статус у време решавања стамбене потребе и то:   </w:t>
      </w:r>
    </w:p>
    <w:p w:rsidR="00C950DA" w:rsidRDefault="00A86C43" w:rsidP="00A86C43">
      <w:pPr>
        <w:ind w:right="543" w:firstLine="643"/>
      </w:pPr>
      <w:r>
        <w:rPr>
          <w:lang w:val="sr-Cyrl-RS"/>
        </w:rPr>
        <w:t xml:space="preserve">- </w:t>
      </w:r>
      <w:r w:rsidR="002513A9">
        <w:t xml:space="preserve">избеглице које живе у колективним центрима или неком другом виду колективног смештаја, формалног или неформалног и  </w:t>
      </w:r>
    </w:p>
    <w:p w:rsidR="00C950DA" w:rsidRDefault="00A86C43" w:rsidP="00A86C43">
      <w:pPr>
        <w:ind w:right="543" w:firstLine="643"/>
      </w:pPr>
      <w:r>
        <w:rPr>
          <w:lang w:val="sr-Cyrl-RS"/>
        </w:rPr>
        <w:t xml:space="preserve">- </w:t>
      </w:r>
      <w:r w:rsidR="002513A9">
        <w:t xml:space="preserve">угрожене избеглице у приватном смештају и бивши носиоци станарског права, а који су без трајног решења у земљи порекла или Републици Србији, а све према утврђеним критеријумима угрожености. </w:t>
      </w:r>
    </w:p>
    <w:p w:rsidR="00C950DA" w:rsidRDefault="002513A9">
      <w:pPr>
        <w:ind w:left="62" w:right="543" w:firstLine="721"/>
      </w:pPr>
      <w:proofErr w:type="gramStart"/>
      <w:r>
        <w:t>Сеоска кућа за коју се подноси Пријава</w:t>
      </w:r>
      <w:r>
        <w:rPr>
          <w:rFonts w:ascii="Arial" w:eastAsia="Arial" w:hAnsi="Arial" w:cs="Arial"/>
        </w:rPr>
        <w:t xml:space="preserve"> </w:t>
      </w:r>
      <w:r>
        <w:t>за доделу помоћи за решавање стамбених потреба избеглица</w:t>
      </w:r>
      <w:r>
        <w:rPr>
          <w:sz w:val="22"/>
        </w:rPr>
        <w:t xml:space="preserve"> </w:t>
      </w:r>
      <w:r>
        <w:t xml:space="preserve">за куповину сеоске куће </w:t>
      </w:r>
      <w:r w:rsidR="00A86C43">
        <w:rPr>
          <w:lang w:val="sr-Cyrl-RS"/>
        </w:rPr>
        <w:t>са окућницом, односно одговарајуће непокретности</w:t>
      </w:r>
      <w:r w:rsidR="00A86C43">
        <w:t xml:space="preserve"> </w:t>
      </w:r>
      <w:r>
        <w:t xml:space="preserve">и доделу пакета помоћи (у даљем тексту: Пријава) на Јавни позив за избор корисника помоћи за решавање стамбених потреба избеглица за куповину </w:t>
      </w:r>
      <w:r w:rsidR="00A86C43">
        <w:rPr>
          <w:lang w:val="sr-Cyrl-RS"/>
        </w:rPr>
        <w:t>с</w:t>
      </w:r>
      <w:r>
        <w:t xml:space="preserve">еоске куће </w:t>
      </w:r>
      <w:r w:rsidR="00A86C43">
        <w:rPr>
          <w:lang w:val="sr-Cyrl-RS"/>
        </w:rPr>
        <w:t>са окућницом, односно одговарајуће непокретности</w:t>
      </w:r>
      <w:r w:rsidR="00A86C43">
        <w:t xml:space="preserve"> </w:t>
      </w:r>
      <w:r>
        <w:t xml:space="preserve">и </w:t>
      </w:r>
      <w:proofErr w:type="spellStart"/>
      <w:r>
        <w:t>доделе</w:t>
      </w:r>
      <w:proofErr w:type="spellEnd"/>
      <w:r>
        <w:t xml:space="preserve"> </w:t>
      </w:r>
      <w:proofErr w:type="spellStart"/>
      <w:r>
        <w:t>Пакета</w:t>
      </w:r>
      <w:proofErr w:type="spellEnd"/>
      <w:r>
        <w:t xml:space="preserve"> </w:t>
      </w:r>
      <w:proofErr w:type="spellStart"/>
      <w:r>
        <w:t>помоћи</w:t>
      </w:r>
      <w:proofErr w:type="spellEnd"/>
      <w:r>
        <w:t xml:space="preserve"> (у </w:t>
      </w:r>
      <w:proofErr w:type="spellStart"/>
      <w:r>
        <w:t>даљем</w:t>
      </w:r>
      <w:proofErr w:type="spellEnd"/>
      <w:r>
        <w:t xml:space="preserve"> </w:t>
      </w:r>
      <w:proofErr w:type="spellStart"/>
      <w:r>
        <w:t>тексту</w:t>
      </w:r>
      <w:proofErr w:type="spellEnd"/>
      <w:r>
        <w:t xml:space="preserve">: </w:t>
      </w:r>
      <w:proofErr w:type="spellStart"/>
      <w:r>
        <w:t>Јавни</w:t>
      </w:r>
      <w:proofErr w:type="spellEnd"/>
      <w:r>
        <w:t xml:space="preserve"> </w:t>
      </w:r>
      <w:proofErr w:type="spellStart"/>
      <w:r>
        <w:t>позив</w:t>
      </w:r>
      <w:proofErr w:type="spellEnd"/>
      <w:r>
        <w:t xml:space="preserve">), </w:t>
      </w:r>
      <w:proofErr w:type="spellStart"/>
      <w:r>
        <w:t>не</w:t>
      </w:r>
      <w:proofErr w:type="spellEnd"/>
      <w:r>
        <w:t xml:space="preserve"> </w:t>
      </w:r>
      <w:proofErr w:type="spellStart"/>
      <w:r>
        <w:t>мора</w:t>
      </w:r>
      <w:proofErr w:type="spellEnd"/>
      <w:r>
        <w:t xml:space="preserve"> </w:t>
      </w:r>
      <w:proofErr w:type="spellStart"/>
      <w:r>
        <w:t>се</w:t>
      </w:r>
      <w:proofErr w:type="spellEnd"/>
      <w:r>
        <w:t xml:space="preserve"> </w:t>
      </w:r>
      <w:proofErr w:type="spellStart"/>
      <w:r>
        <w:t>налазити</w:t>
      </w:r>
      <w:proofErr w:type="spellEnd"/>
      <w:r>
        <w:t xml:space="preserve"> </w:t>
      </w:r>
      <w:proofErr w:type="spellStart"/>
      <w:r>
        <w:t>на</w:t>
      </w:r>
      <w:proofErr w:type="spellEnd"/>
      <w:r>
        <w:t xml:space="preserve"> </w:t>
      </w:r>
      <w:proofErr w:type="spellStart"/>
      <w:r>
        <w:t>територији</w:t>
      </w:r>
      <w:proofErr w:type="spellEnd"/>
      <w:r>
        <w:t xml:space="preserve"> </w:t>
      </w:r>
      <w:proofErr w:type="spellStart"/>
      <w:r>
        <w:t>Општине</w:t>
      </w:r>
      <w:proofErr w:type="spellEnd"/>
      <w:r>
        <w:t xml:space="preserve">, </w:t>
      </w:r>
      <w:proofErr w:type="spellStart"/>
      <w:r>
        <w:t>већ</w:t>
      </w:r>
      <w:proofErr w:type="spellEnd"/>
      <w:r>
        <w:t xml:space="preserve"> </w:t>
      </w:r>
      <w:proofErr w:type="spellStart"/>
      <w:r>
        <w:t>се</w:t>
      </w:r>
      <w:proofErr w:type="spellEnd"/>
      <w:r>
        <w:t xml:space="preserve"> </w:t>
      </w:r>
      <w:proofErr w:type="spellStart"/>
      <w:r>
        <w:t>може</w:t>
      </w:r>
      <w:proofErr w:type="spellEnd"/>
      <w:r>
        <w:t xml:space="preserve"> </w:t>
      </w:r>
      <w:proofErr w:type="spellStart"/>
      <w:r>
        <w:t>налазити</w:t>
      </w:r>
      <w:proofErr w:type="spellEnd"/>
      <w:r>
        <w:t xml:space="preserve"> у </w:t>
      </w:r>
      <w:proofErr w:type="spellStart"/>
      <w:r>
        <w:t>било</w:t>
      </w:r>
      <w:proofErr w:type="spellEnd"/>
      <w:r>
        <w:t xml:space="preserve"> </w:t>
      </w:r>
      <w:proofErr w:type="spellStart"/>
      <w:r>
        <w:t>којој</w:t>
      </w:r>
      <w:proofErr w:type="spellEnd"/>
      <w:r>
        <w:t xml:space="preserve"> јединици локалне самоуправе на територији Републике Србије.</w:t>
      </w:r>
      <w:proofErr w:type="gramEnd"/>
      <w:r>
        <w:rPr>
          <w:color w:val="FF0000"/>
        </w:rPr>
        <w:t xml:space="preserve"> </w:t>
      </w:r>
    </w:p>
    <w:p w:rsidR="00C950DA" w:rsidRDefault="002513A9" w:rsidP="00A86C43">
      <w:pPr>
        <w:ind w:left="62" w:right="543" w:firstLine="711"/>
      </w:pPr>
      <w:proofErr w:type="gramStart"/>
      <w:r>
        <w:lastRenderedPageBreak/>
        <w:t>Подносилац Пријаве и чланови његовог породичног домаћинства наведени у Пријави не могу да буду у крвном, адоптивном или тазбинском сродству са продавцем предметне непокретности.</w:t>
      </w:r>
      <w:proofErr w:type="gramEnd"/>
      <w:r>
        <w:t xml:space="preserve">  </w:t>
      </w:r>
    </w:p>
    <w:p w:rsidR="00C950DA" w:rsidRDefault="002513A9" w:rsidP="00D83E58">
      <w:pPr>
        <w:ind w:left="0" w:right="543" w:firstLine="720"/>
      </w:pPr>
      <w:proofErr w:type="spellStart"/>
      <w:r>
        <w:t>Помоћ</w:t>
      </w:r>
      <w:proofErr w:type="spellEnd"/>
      <w:r>
        <w:t xml:space="preserve"> </w:t>
      </w:r>
      <w:proofErr w:type="spellStart"/>
      <w:r>
        <w:t>за</w:t>
      </w:r>
      <w:proofErr w:type="spellEnd"/>
      <w:r>
        <w:t xml:space="preserve"> </w:t>
      </w:r>
      <w:proofErr w:type="spellStart"/>
      <w:r>
        <w:t>решавање</w:t>
      </w:r>
      <w:proofErr w:type="spellEnd"/>
      <w:r>
        <w:t xml:space="preserve"> </w:t>
      </w:r>
      <w:proofErr w:type="spellStart"/>
      <w:r>
        <w:t>стамбених</w:t>
      </w:r>
      <w:proofErr w:type="spellEnd"/>
      <w:r w:rsidR="00C2715B">
        <w:t xml:space="preserve"> потреба избеглица за куповину с</w:t>
      </w:r>
      <w:r>
        <w:t>еоске куће</w:t>
      </w:r>
      <w:r w:rsidR="00C2715B">
        <w:rPr>
          <w:lang w:val="sr-Cyrl-RS"/>
        </w:rPr>
        <w:t xml:space="preserve"> са окућницом, односно одговарајуће непокретности</w:t>
      </w:r>
      <w:r>
        <w:t xml:space="preserve"> и доделу Пакета помоћи је бесповратна и одобрав</w:t>
      </w:r>
      <w:r w:rsidR="00C2715B">
        <w:t>а се у максималном износу до 1.7</w:t>
      </w:r>
      <w:r>
        <w:t>00.000</w:t>
      </w:r>
      <w:proofErr w:type="gramStart"/>
      <w:r>
        <w:t>,00</w:t>
      </w:r>
      <w:proofErr w:type="gramEnd"/>
      <w:r>
        <w:t xml:space="preserve"> РСД.  </w:t>
      </w:r>
    </w:p>
    <w:p w:rsidR="00C950DA" w:rsidRDefault="00C2715B">
      <w:pPr>
        <w:ind w:left="62" w:right="543" w:firstLine="721"/>
      </w:pPr>
      <w:r>
        <w:t>Помоћ за куповину с</w:t>
      </w:r>
      <w:r w:rsidR="002513A9">
        <w:t xml:space="preserve">еоске куће </w:t>
      </w:r>
      <w:r>
        <w:rPr>
          <w:lang w:val="sr-Cyrl-RS"/>
        </w:rPr>
        <w:t>са окућницом, односно одговарајуће непокретности</w:t>
      </w:r>
      <w:r>
        <w:t xml:space="preserve"> </w:t>
      </w:r>
      <w:r w:rsidR="002513A9">
        <w:t>одобрава се у максималном износу до 1.</w:t>
      </w:r>
      <w:r>
        <w:rPr>
          <w:lang w:val="sr-Cyrl-RS"/>
        </w:rPr>
        <w:t>5</w:t>
      </w:r>
      <w:r w:rsidR="002513A9">
        <w:t>00.000,00 РСД, док се Пакет помоћи одобрава у максималном износу до 200.000,00 РСД</w:t>
      </w:r>
      <w:r>
        <w:rPr>
          <w:lang w:val="sr-Cyrl-RS"/>
        </w:rPr>
        <w:t>,</w:t>
      </w:r>
      <w:r w:rsidR="002513A9">
        <w:t xml:space="preserve"> </w:t>
      </w:r>
      <w:r w:rsidRPr="003E5305">
        <w:rPr>
          <w:lang w:val="sr-Cyrl-RS"/>
        </w:rPr>
        <w:t>са обрачунатим</w:t>
      </w:r>
      <w:r w:rsidR="002513A9" w:rsidRPr="003E5305">
        <w:t xml:space="preserve"> ПДВ-</w:t>
      </w:r>
      <w:r w:rsidRPr="003E5305">
        <w:rPr>
          <w:lang w:val="sr-Cyrl-RS"/>
        </w:rPr>
        <w:t>ом</w:t>
      </w:r>
      <w:r w:rsidR="002513A9" w:rsidRPr="003E5305">
        <w:t>.</w:t>
      </w:r>
      <w:r w:rsidR="002513A9">
        <w:t xml:space="preserve"> </w:t>
      </w:r>
    </w:p>
    <w:p w:rsidR="00C2715B" w:rsidRDefault="002513A9" w:rsidP="00C2715B">
      <w:pPr>
        <w:ind w:left="62" w:right="543" w:firstLine="721"/>
      </w:pPr>
      <w:r>
        <w:t>Изабрани корисник помоћи за решавање стамбених</w:t>
      </w:r>
      <w:r w:rsidR="00C2715B">
        <w:t xml:space="preserve"> потреба избеглица за куповину с</w:t>
      </w:r>
      <w:r>
        <w:t xml:space="preserve">еоске куће </w:t>
      </w:r>
      <w:r w:rsidR="00C2715B">
        <w:rPr>
          <w:lang w:val="sr-Cyrl-RS"/>
        </w:rPr>
        <w:t xml:space="preserve">са окућницом, односно одговарајуће непокретности </w:t>
      </w:r>
      <w:r>
        <w:t xml:space="preserve">и доделу Пакета помоћи може додатно да учествује сопственим средствима у купопродајној цени Сеоске куће у износу до 50% од износа из става 2. </w:t>
      </w:r>
      <w:proofErr w:type="spellStart"/>
      <w:proofErr w:type="gramStart"/>
      <w:r>
        <w:t>овог</w:t>
      </w:r>
      <w:proofErr w:type="spellEnd"/>
      <w:proofErr w:type="gramEnd"/>
      <w:r w:rsidR="003E39E0">
        <w:rPr>
          <w:lang w:val="sr-Cyrl-RS"/>
        </w:rPr>
        <w:t xml:space="preserve"> Дела јавног позива</w:t>
      </w:r>
      <w:r>
        <w:t xml:space="preserve">.  </w:t>
      </w:r>
    </w:p>
    <w:p w:rsidR="0011297F" w:rsidRDefault="0011297F" w:rsidP="00C2715B">
      <w:pPr>
        <w:ind w:left="62" w:right="543" w:firstLine="721"/>
      </w:pPr>
    </w:p>
    <w:p w:rsidR="00BC3612" w:rsidRPr="00BC3612" w:rsidRDefault="00BC3612" w:rsidP="00BC3612">
      <w:pPr>
        <w:ind w:left="62" w:right="543" w:firstLine="721"/>
        <w:jc w:val="center"/>
        <w:rPr>
          <w:b/>
          <w:lang w:val="sr-Cyrl-RS"/>
        </w:rPr>
      </w:pPr>
      <w:r>
        <w:rPr>
          <w:b/>
          <w:lang w:val="sr-Latn-RS"/>
        </w:rPr>
        <w:t xml:space="preserve">II. </w:t>
      </w:r>
      <w:r>
        <w:rPr>
          <w:b/>
          <w:lang w:val="sr-Cyrl-RS"/>
        </w:rPr>
        <w:t>УСЛОВИ ЗА ИЗБОР КОРИСНИКА</w:t>
      </w:r>
    </w:p>
    <w:p w:rsidR="00C950DA" w:rsidRPr="00D83E58" w:rsidRDefault="00C950DA" w:rsidP="00D83E58">
      <w:pPr>
        <w:spacing w:after="4" w:line="268" w:lineRule="auto"/>
        <w:ind w:left="0" w:right="802"/>
        <w:rPr>
          <w:b/>
          <w:lang w:val="sr-Cyrl-RS"/>
        </w:rPr>
      </w:pPr>
    </w:p>
    <w:p w:rsidR="00C950DA" w:rsidRDefault="002513A9">
      <w:pPr>
        <w:ind w:left="62" w:right="543" w:firstLine="567"/>
      </w:pPr>
      <w:proofErr w:type="spellStart"/>
      <w:r>
        <w:t>Подносилац</w:t>
      </w:r>
      <w:proofErr w:type="spellEnd"/>
      <w:r>
        <w:t xml:space="preserve"> </w:t>
      </w:r>
      <w:proofErr w:type="spellStart"/>
      <w:r>
        <w:t>пријаве</w:t>
      </w:r>
      <w:proofErr w:type="spellEnd"/>
      <w:r>
        <w:t xml:space="preserve"> </w:t>
      </w:r>
      <w:proofErr w:type="spellStart"/>
      <w:r>
        <w:t>на</w:t>
      </w:r>
      <w:proofErr w:type="spellEnd"/>
      <w:r>
        <w:t xml:space="preserve"> </w:t>
      </w:r>
      <w:proofErr w:type="spellStart"/>
      <w:r>
        <w:t>Jавни</w:t>
      </w:r>
      <w:proofErr w:type="spellEnd"/>
      <w:r>
        <w:t xml:space="preserve"> позив и чланови његовог породичног домаћинства треба да испуне следеће услове: </w:t>
      </w:r>
    </w:p>
    <w:p w:rsidR="00C950DA" w:rsidRDefault="00C2715B" w:rsidP="00C2715B">
      <w:pPr>
        <w:ind w:left="0" w:right="543" w:firstLine="629"/>
      </w:pPr>
      <w:r>
        <w:rPr>
          <w:lang w:val="sr-Cyrl-RS"/>
        </w:rPr>
        <w:t xml:space="preserve">1. </w:t>
      </w:r>
      <w:r w:rsidR="002513A9">
        <w:t xml:space="preserve">избеглички статус и то: да имају избеглички статус и поднет захтев за пријем у држављанство Републике Србије, или да им је престао статус избеглице, стекли су држављанство Републике Србије (НАПОМЕНА: наведени услов односи се обавезно на Подносиоца пријаве, а на чланове његовог породичног домаћинства, само уколико су у статусу избеглице или су били у статусу избеглице у Републици Србији); </w:t>
      </w:r>
    </w:p>
    <w:p w:rsidR="00C950DA" w:rsidRDefault="00C2715B" w:rsidP="00C2715B">
      <w:pPr>
        <w:ind w:right="543" w:firstLine="552"/>
      </w:pPr>
      <w:r>
        <w:rPr>
          <w:lang w:val="sr-Cyrl-RS"/>
        </w:rPr>
        <w:t xml:space="preserve">2. </w:t>
      </w:r>
      <w:proofErr w:type="spellStart"/>
      <w:proofErr w:type="gramStart"/>
      <w:r w:rsidR="002513A9">
        <w:t>да</w:t>
      </w:r>
      <w:proofErr w:type="spellEnd"/>
      <w:proofErr w:type="gramEnd"/>
      <w:r w:rsidR="002513A9">
        <w:t xml:space="preserve"> </w:t>
      </w:r>
      <w:proofErr w:type="spellStart"/>
      <w:r w:rsidR="002513A9">
        <w:t>имају</w:t>
      </w:r>
      <w:proofErr w:type="spellEnd"/>
      <w:r w:rsidR="002513A9">
        <w:t xml:space="preserve"> </w:t>
      </w:r>
      <w:proofErr w:type="spellStart"/>
      <w:r w:rsidR="002513A9">
        <w:t>пријављено</w:t>
      </w:r>
      <w:proofErr w:type="spellEnd"/>
      <w:r w:rsidR="002513A9">
        <w:t xml:space="preserve"> </w:t>
      </w:r>
      <w:proofErr w:type="spellStart"/>
      <w:r w:rsidR="002513A9">
        <w:t>пребивалиште</w:t>
      </w:r>
      <w:proofErr w:type="spellEnd"/>
      <w:r w:rsidR="002513A9">
        <w:t>/</w:t>
      </w:r>
      <w:proofErr w:type="spellStart"/>
      <w:r w:rsidR="002513A9">
        <w:t>боравиште</w:t>
      </w:r>
      <w:proofErr w:type="spellEnd"/>
      <w:r w:rsidR="002513A9">
        <w:t xml:space="preserve"> </w:t>
      </w:r>
      <w:proofErr w:type="spellStart"/>
      <w:r w:rsidR="002513A9">
        <w:t>на</w:t>
      </w:r>
      <w:proofErr w:type="spellEnd"/>
      <w:r w:rsidR="002513A9">
        <w:t xml:space="preserve"> </w:t>
      </w:r>
      <w:proofErr w:type="spellStart"/>
      <w:r w:rsidR="002513A9">
        <w:t>територији</w:t>
      </w:r>
      <w:proofErr w:type="spellEnd"/>
      <w:r w:rsidR="00F06809">
        <w:rPr>
          <w:lang w:val="sr-Cyrl-RS"/>
        </w:rPr>
        <w:t xml:space="preserve"> општине Владичин Хан</w:t>
      </w:r>
      <w:r w:rsidR="002513A9">
        <w:t xml:space="preserve"> </w:t>
      </w:r>
    </w:p>
    <w:p w:rsidR="00C950DA" w:rsidRDefault="00C2715B" w:rsidP="00C2715B">
      <w:pPr>
        <w:ind w:right="543" w:firstLine="552"/>
      </w:pPr>
      <w:r>
        <w:rPr>
          <w:lang w:val="sr-Cyrl-RS"/>
        </w:rPr>
        <w:t xml:space="preserve">3. </w:t>
      </w:r>
      <w:r w:rsidR="002513A9">
        <w:t xml:space="preserve">да немају у својини непокретност у држави порекла, другој држави или Републици Србији, а којом би могли да реше своје стамбене потребе; </w:t>
      </w:r>
    </w:p>
    <w:p w:rsidR="00C950DA" w:rsidRDefault="00C2715B" w:rsidP="00C2715B">
      <w:pPr>
        <w:ind w:right="543" w:firstLine="552"/>
      </w:pPr>
      <w:r>
        <w:rPr>
          <w:lang w:val="sr-Cyrl-RS"/>
        </w:rPr>
        <w:t xml:space="preserve">4. </w:t>
      </w:r>
      <w:r w:rsidR="002513A9">
        <w:t xml:space="preserve">да не могу да користе непокретност у држави свог претходног пребивалишта или у другој држави; </w:t>
      </w:r>
    </w:p>
    <w:p w:rsidR="00C950DA" w:rsidRDefault="00C2715B" w:rsidP="00C2715B">
      <w:pPr>
        <w:ind w:right="543" w:firstLine="552"/>
      </w:pPr>
      <w:r>
        <w:rPr>
          <w:lang w:val="sr-Cyrl-RS"/>
        </w:rPr>
        <w:t xml:space="preserve">5. </w:t>
      </w:r>
      <w:r w:rsidR="002513A9">
        <w:t xml:space="preserve">да од момента стицања избегличког статуса нису отуђили, поклонили или заменили непокретност у Републици Србији, држави порекла и/или у другој држави, а којом би могли да реше своје стамбене потребе; </w:t>
      </w:r>
    </w:p>
    <w:p w:rsidR="00C950DA" w:rsidRDefault="00C2715B" w:rsidP="00C2715B">
      <w:pPr>
        <w:ind w:right="543" w:firstLine="552"/>
      </w:pPr>
      <w:r>
        <w:rPr>
          <w:lang w:val="sr-Cyrl-RS"/>
        </w:rPr>
        <w:t xml:space="preserve">6. </w:t>
      </w:r>
      <w:r w:rsidR="002513A9">
        <w:t xml:space="preserve">да нису корисници другог стамбеног програма у процесу интеграције у Републици Србији или програма стамбеног збрињавања/обнове у процесу повратка у држави порекла, којим би могли да реше или су решили своје стамбене потребе; </w:t>
      </w:r>
    </w:p>
    <w:p w:rsidR="00C950DA" w:rsidRDefault="00C2715B" w:rsidP="00C2715B">
      <w:pPr>
        <w:ind w:right="543" w:firstLine="552"/>
      </w:pPr>
      <w:r>
        <w:rPr>
          <w:lang w:val="sr-Cyrl-RS"/>
        </w:rPr>
        <w:t xml:space="preserve">7. </w:t>
      </w:r>
      <w:r w:rsidR="002513A9">
        <w:t xml:space="preserve">да немају приходе којима би могли да реше своје стамбене потребе; </w:t>
      </w:r>
    </w:p>
    <w:p w:rsidR="00C950DA" w:rsidRDefault="00C2715B" w:rsidP="00C2715B">
      <w:pPr>
        <w:ind w:right="543" w:firstLine="552"/>
      </w:pPr>
      <w:r>
        <w:rPr>
          <w:lang w:val="sr-Cyrl-RS"/>
        </w:rPr>
        <w:t xml:space="preserve">8. </w:t>
      </w:r>
      <w:r w:rsidR="002513A9">
        <w:t xml:space="preserve">да нису на коначној листи реда првенства по неким од јавних позива Регионалног стамбеног програма, за трајно решавање стамбене потребе – Стамбени програм у Републици Србији; </w:t>
      </w:r>
    </w:p>
    <w:p w:rsidR="00C950DA" w:rsidRDefault="00C2715B" w:rsidP="00C2715B">
      <w:pPr>
        <w:ind w:right="543" w:firstLine="552"/>
      </w:pPr>
      <w:r>
        <w:rPr>
          <w:lang w:val="sr-Cyrl-RS"/>
        </w:rPr>
        <w:t xml:space="preserve">9. </w:t>
      </w:r>
      <w:r w:rsidR="002513A9">
        <w:t xml:space="preserve">да сеоска кућа </w:t>
      </w:r>
      <w:r w:rsidR="00671B2B">
        <w:rPr>
          <w:lang w:val="sr-Cyrl-RS"/>
        </w:rPr>
        <w:t>са окућницом, односно одговарајућа непокретноста</w:t>
      </w:r>
      <w:r w:rsidR="00671B2B">
        <w:t xml:space="preserve"> </w:t>
      </w:r>
      <w:r w:rsidR="002513A9">
        <w:t xml:space="preserve">за коју подносилац Пријаве подноси Пријаву на Јавни позив испуњава основне услове за живот и становање и да су предметна сеоска кућа и земљиште на којој се иста налази уписане у катастар непокретности на име продавца и без терета; </w:t>
      </w:r>
    </w:p>
    <w:p w:rsidR="00C950DA" w:rsidRDefault="00C2715B" w:rsidP="00671B2B">
      <w:pPr>
        <w:ind w:right="543" w:firstLine="552"/>
      </w:pPr>
      <w:r>
        <w:rPr>
          <w:lang w:val="sr-Cyrl-RS"/>
        </w:rPr>
        <w:t xml:space="preserve">10. </w:t>
      </w:r>
      <w:r w:rsidR="002513A9">
        <w:t xml:space="preserve">да је сеоска кућа </w:t>
      </w:r>
      <w:r w:rsidR="00671B2B">
        <w:rPr>
          <w:lang w:val="sr-Cyrl-RS"/>
        </w:rPr>
        <w:t>са окућницом, односно одговарајућа непокретност</w:t>
      </w:r>
      <w:r w:rsidR="00671B2B">
        <w:t xml:space="preserve"> </w:t>
      </w:r>
      <w:r w:rsidR="002513A9">
        <w:t xml:space="preserve">за коју Подносилац пријаве подноси Пријаву на Јавни позив уписана у катастру непокретности као: </w:t>
      </w:r>
    </w:p>
    <w:p w:rsidR="00C950DA" w:rsidRDefault="002513A9">
      <w:pPr>
        <w:numPr>
          <w:ilvl w:val="0"/>
          <w:numId w:val="3"/>
        </w:numPr>
        <w:ind w:right="543" w:hanging="144"/>
      </w:pPr>
      <w:r>
        <w:t xml:space="preserve">непокретност која је преузета из земљишних књига или </w:t>
      </w:r>
    </w:p>
    <w:p w:rsidR="00C950DA" w:rsidRDefault="002513A9">
      <w:pPr>
        <w:numPr>
          <w:ilvl w:val="0"/>
          <w:numId w:val="3"/>
        </w:numPr>
        <w:ind w:right="543" w:hanging="144"/>
      </w:pPr>
      <w:r>
        <w:t xml:space="preserve">непокретност изграђена пре доношења прописа о изградњи или </w:t>
      </w:r>
    </w:p>
    <w:p w:rsidR="00C950DA" w:rsidRDefault="002513A9">
      <w:pPr>
        <w:numPr>
          <w:ilvl w:val="0"/>
          <w:numId w:val="3"/>
        </w:numPr>
        <w:ind w:right="543" w:hanging="144"/>
      </w:pPr>
      <w:r>
        <w:lastRenderedPageBreak/>
        <w:t>непокретност изграђена са грађ</w:t>
      </w:r>
      <w:r w:rsidR="00D32CF9">
        <w:t>евинском дозволом за коју је из</w:t>
      </w:r>
      <w:r>
        <w:t xml:space="preserve">дата употребна дозвола или </w:t>
      </w:r>
    </w:p>
    <w:p w:rsidR="00C950DA" w:rsidRDefault="002513A9">
      <w:pPr>
        <w:numPr>
          <w:ilvl w:val="0"/>
          <w:numId w:val="3"/>
        </w:numPr>
        <w:ind w:right="543" w:hanging="144"/>
      </w:pPr>
      <w:r>
        <w:t xml:space="preserve">непокретност уписана по Закону о озакоњењу објеката или  </w:t>
      </w:r>
    </w:p>
    <w:p w:rsidR="00C950DA" w:rsidRDefault="002513A9">
      <w:pPr>
        <w:numPr>
          <w:ilvl w:val="0"/>
          <w:numId w:val="3"/>
        </w:numPr>
        <w:ind w:right="543" w:hanging="144"/>
      </w:pPr>
      <w:r>
        <w:t xml:space="preserve">да је предметна сеоска кућа у поступку легализације, односно озакоњења који још није завршен, а да је на земљишту на коме се налази сеоска кућа за коју Подносилац пријаве подноси Пријаву на Јавни позив дозвољена индивидуална стамбена градња.   </w:t>
      </w:r>
    </w:p>
    <w:p w:rsidR="00C950DA" w:rsidRDefault="002513A9" w:rsidP="00671B2B">
      <w:pPr>
        <w:ind w:left="62" w:right="543" w:firstLine="567"/>
      </w:pPr>
      <w:r>
        <w:t xml:space="preserve">Поступак легализације, односно озакоњења из става 1. тачке 10. овог члана мора бити завршен најкасније до доношења Одлуке о решавању стамбених потреба избеглица са листом корисника рангираних према реду првенства на основу испуњености услова и броја освојених бодова (у даљем тексту: Одлука).  </w:t>
      </w:r>
    </w:p>
    <w:p w:rsidR="0011297F" w:rsidRDefault="0011297F" w:rsidP="00671B2B">
      <w:pPr>
        <w:ind w:left="62" w:right="543" w:firstLine="567"/>
      </w:pPr>
    </w:p>
    <w:p w:rsidR="00BC3612" w:rsidRPr="00BC3612" w:rsidRDefault="00BC3612" w:rsidP="00BC3612">
      <w:pPr>
        <w:ind w:left="62" w:right="543" w:firstLine="567"/>
        <w:jc w:val="center"/>
        <w:rPr>
          <w:b/>
          <w:lang w:val="sr-Cyrl-RS"/>
        </w:rPr>
      </w:pPr>
      <w:r w:rsidRPr="00BC3612">
        <w:rPr>
          <w:b/>
        </w:rPr>
        <w:t xml:space="preserve">III. </w:t>
      </w:r>
      <w:r w:rsidRPr="00BC3612">
        <w:rPr>
          <w:b/>
          <w:lang w:val="sr-Cyrl-RS"/>
        </w:rPr>
        <w:t>МЕРИЛА ЗА ИЗБОР КОРИСНИКА</w:t>
      </w:r>
    </w:p>
    <w:p w:rsidR="00C950DA" w:rsidRPr="003E5305" w:rsidRDefault="0011297F" w:rsidP="00D83E58">
      <w:pPr>
        <w:spacing w:after="4" w:line="268" w:lineRule="auto"/>
        <w:ind w:left="0" w:right="643"/>
        <w:rPr>
          <w:b/>
        </w:rPr>
      </w:pPr>
      <w:r>
        <w:rPr>
          <w:lang w:val="sr-Cyrl-RS"/>
        </w:rPr>
        <w:t xml:space="preserve">  </w:t>
      </w:r>
      <w:r w:rsidR="002513A9" w:rsidRPr="003E5305">
        <w:rPr>
          <w:b/>
        </w:rPr>
        <w:tab/>
        <w:t xml:space="preserve"> </w:t>
      </w:r>
    </w:p>
    <w:p w:rsidR="00C950DA" w:rsidRDefault="002513A9">
      <w:pPr>
        <w:spacing w:after="206"/>
        <w:ind w:left="62" w:right="543" w:firstLine="721"/>
      </w:pPr>
      <w:r>
        <w:t xml:space="preserve">Ред првенства за доделу помоћи утврђује се на основу броја бодова које подносилац пријаве на јавни позив оствари, а према следећим мерилима:  </w:t>
      </w:r>
    </w:p>
    <w:p w:rsidR="00C950DA" w:rsidRDefault="00671B2B" w:rsidP="00671B2B">
      <w:pPr>
        <w:spacing w:after="59"/>
        <w:ind w:right="543" w:firstLine="643"/>
      </w:pPr>
      <w:r>
        <w:rPr>
          <w:lang w:val="sr-Cyrl-RS"/>
        </w:rPr>
        <w:t xml:space="preserve">1) </w:t>
      </w:r>
      <w:r w:rsidR="002513A9">
        <w:t xml:space="preserve">Број чланова породичног домаћинства: по члану породичног домаћинства – 10 бодова.  </w:t>
      </w:r>
    </w:p>
    <w:p w:rsidR="00C950DA" w:rsidRDefault="002513A9">
      <w:pPr>
        <w:spacing w:after="60"/>
        <w:ind w:left="62" w:right="543" w:firstLine="721"/>
      </w:pPr>
      <w:r>
        <w:t xml:space="preserve">Максималан број бодова који се може добити на основу овог мерила износи – 50 бодова. </w:t>
      </w:r>
    </w:p>
    <w:p w:rsidR="00C950DA" w:rsidRDefault="00671B2B" w:rsidP="00671B2B">
      <w:pPr>
        <w:spacing w:after="56"/>
        <w:ind w:right="543" w:firstLine="643"/>
      </w:pPr>
      <w:r>
        <w:rPr>
          <w:lang w:val="sr-Cyrl-RS"/>
        </w:rPr>
        <w:t xml:space="preserve">2) </w:t>
      </w:r>
      <w:r w:rsidR="002513A9">
        <w:t xml:space="preserve">Породично домаћинство чији је члан настрадао или нестао у сукобима на просторима бивше Социјалистичке Федеративне Републике Југославије: по настрадалом или несталом члану – 20 бодова. </w:t>
      </w:r>
    </w:p>
    <w:p w:rsidR="00C950DA" w:rsidRDefault="00671B2B" w:rsidP="00671B2B">
      <w:pPr>
        <w:spacing w:after="62"/>
        <w:ind w:right="543" w:firstLine="643"/>
      </w:pPr>
      <w:r>
        <w:rPr>
          <w:lang w:val="sr-Cyrl-RS"/>
        </w:rPr>
        <w:t xml:space="preserve">3) </w:t>
      </w:r>
      <w:r w:rsidR="002513A9">
        <w:t xml:space="preserve">Број малолетне деце у породичном домаћинству: </w:t>
      </w:r>
    </w:p>
    <w:p w:rsidR="00C950DA" w:rsidRDefault="00671B2B" w:rsidP="00671B2B">
      <w:pPr>
        <w:spacing w:after="58"/>
        <w:ind w:right="543" w:firstLine="643"/>
      </w:pPr>
      <w:r>
        <w:rPr>
          <w:lang w:val="sr-Cyrl-RS"/>
        </w:rPr>
        <w:t xml:space="preserve">(3.1) </w:t>
      </w:r>
      <w:r w:rsidR="002513A9">
        <w:t xml:space="preserve">породично домаћинство до двоје малолетне деце – 10 бодова; </w:t>
      </w:r>
    </w:p>
    <w:p w:rsidR="00C950DA" w:rsidRDefault="00671B2B" w:rsidP="00671B2B">
      <w:pPr>
        <w:spacing w:after="62"/>
        <w:ind w:right="543" w:firstLine="643"/>
      </w:pPr>
      <w:r>
        <w:rPr>
          <w:lang w:val="sr-Cyrl-RS"/>
        </w:rPr>
        <w:t xml:space="preserve">(3.2) </w:t>
      </w:r>
      <w:r w:rsidR="002513A9">
        <w:t xml:space="preserve">породично домаћинство са троје или више малолетне деце – 20 бодова; </w:t>
      </w:r>
    </w:p>
    <w:p w:rsidR="00C950DA" w:rsidRDefault="002513A9" w:rsidP="00671B2B">
      <w:pPr>
        <w:spacing w:after="59"/>
        <w:ind w:left="0" w:right="0" w:firstLine="720"/>
      </w:pPr>
      <w:r>
        <w:t>4</w:t>
      </w:r>
      <w:r w:rsidR="00671B2B">
        <w:rPr>
          <w:lang w:val="sr-Cyrl-RS"/>
        </w:rPr>
        <w:t>)</w:t>
      </w:r>
      <w:r>
        <w:t xml:space="preserve"> Број малолетне деце или деце на редовном школовању у једнородитељском породичном домаћинству: </w:t>
      </w:r>
    </w:p>
    <w:p w:rsidR="00C950DA" w:rsidRDefault="00671B2B" w:rsidP="00671B2B">
      <w:pPr>
        <w:spacing w:after="57"/>
        <w:ind w:right="543" w:firstLine="643"/>
      </w:pPr>
      <w:r>
        <w:rPr>
          <w:lang w:val="sr-Cyrl-RS"/>
        </w:rPr>
        <w:t xml:space="preserve">(4.1) </w:t>
      </w:r>
      <w:r w:rsidR="002513A9">
        <w:t xml:space="preserve">домаћинство са једним дететом – 10 бодова; </w:t>
      </w:r>
    </w:p>
    <w:p w:rsidR="00C950DA" w:rsidRDefault="00671B2B" w:rsidP="00671B2B">
      <w:pPr>
        <w:spacing w:after="62"/>
        <w:ind w:right="543" w:firstLine="643"/>
      </w:pPr>
      <w:r>
        <w:rPr>
          <w:lang w:val="sr-Cyrl-RS"/>
        </w:rPr>
        <w:t xml:space="preserve">(4.2) </w:t>
      </w:r>
      <w:r w:rsidR="002513A9">
        <w:t xml:space="preserve">домаћинство са двоје деце – 20 бодова; </w:t>
      </w:r>
    </w:p>
    <w:p w:rsidR="00C950DA" w:rsidRDefault="00671B2B" w:rsidP="00671B2B">
      <w:pPr>
        <w:spacing w:after="57"/>
        <w:ind w:right="543" w:firstLine="643"/>
      </w:pPr>
      <w:r>
        <w:rPr>
          <w:lang w:val="sr-Cyrl-RS"/>
        </w:rPr>
        <w:t xml:space="preserve">(4.3) </w:t>
      </w:r>
      <w:r w:rsidR="002513A9">
        <w:t xml:space="preserve">домаћинство са троје или више деце – 30 бодова. </w:t>
      </w:r>
    </w:p>
    <w:p w:rsidR="00671B2B" w:rsidRDefault="00671B2B" w:rsidP="00671B2B">
      <w:pPr>
        <w:spacing w:after="54"/>
        <w:ind w:left="0" w:right="0" w:firstLine="720"/>
      </w:pPr>
      <w:r>
        <w:rPr>
          <w:lang w:val="sr-Cyrl-RS"/>
        </w:rPr>
        <w:t xml:space="preserve">5) </w:t>
      </w:r>
      <w:r w:rsidR="002513A9">
        <w:t xml:space="preserve">Породично домаћинство са дететом са инвалидитетом или сметњама у развоју: по породичном домаћинству – 20 бодова. </w:t>
      </w:r>
    </w:p>
    <w:p w:rsidR="00C950DA" w:rsidRDefault="00671B2B" w:rsidP="00671B2B">
      <w:pPr>
        <w:spacing w:after="54"/>
        <w:ind w:left="0" w:right="0" w:firstLine="720"/>
      </w:pPr>
      <w:r>
        <w:rPr>
          <w:lang w:val="sr-Cyrl-RS"/>
        </w:rPr>
        <w:t xml:space="preserve">6) </w:t>
      </w:r>
      <w:r w:rsidR="002513A9">
        <w:t xml:space="preserve">Стамбена ситуација подносиоца захтева и чланова његовог породичног домаћинства: </w:t>
      </w:r>
    </w:p>
    <w:p w:rsidR="00C950DA" w:rsidRDefault="00671B2B" w:rsidP="00671B2B">
      <w:pPr>
        <w:ind w:right="543" w:firstLine="643"/>
      </w:pPr>
      <w:r>
        <w:rPr>
          <w:lang w:val="sr-Cyrl-RS"/>
        </w:rPr>
        <w:t xml:space="preserve">(6.1) </w:t>
      </w:r>
      <w:r w:rsidR="002513A9">
        <w:t xml:space="preserve">породично домаћинство смештено у колективном центру – 10 бодова; </w:t>
      </w:r>
    </w:p>
    <w:p w:rsidR="00C950DA" w:rsidRDefault="00671B2B" w:rsidP="00671B2B">
      <w:pPr>
        <w:spacing w:after="53"/>
        <w:ind w:right="543" w:firstLine="643"/>
      </w:pPr>
      <w:r>
        <w:rPr>
          <w:lang w:val="sr-Cyrl-RS"/>
        </w:rPr>
        <w:t xml:space="preserve">(6.2) </w:t>
      </w:r>
      <w:r w:rsidR="002513A9">
        <w:t xml:space="preserve">породично домаћинство које станује у изнајмљеном простору без основних хигијенско-санитарних услова – 20 бодова; </w:t>
      </w:r>
    </w:p>
    <w:p w:rsidR="00C950DA" w:rsidRDefault="002513A9" w:rsidP="00671B2B">
      <w:pPr>
        <w:ind w:right="543" w:firstLine="643"/>
      </w:pPr>
      <w:r>
        <w:t>7</w:t>
      </w:r>
      <w:r w:rsidR="00671B2B">
        <w:rPr>
          <w:lang w:val="sr-Cyrl-RS"/>
        </w:rPr>
        <w:t>)</w:t>
      </w:r>
      <w:r>
        <w:t xml:space="preserve"> Материјални положај породичног домаћинства: </w:t>
      </w:r>
    </w:p>
    <w:p w:rsidR="00C950DA" w:rsidRDefault="00671B2B" w:rsidP="00671B2B">
      <w:pPr>
        <w:ind w:right="0" w:firstLine="643"/>
      </w:pPr>
      <w:r>
        <w:rPr>
          <w:lang w:val="sr-Cyrl-RS"/>
        </w:rPr>
        <w:t xml:space="preserve">(7.1) </w:t>
      </w:r>
      <w:r w:rsidR="002513A9">
        <w:t xml:space="preserve">породично домаћинство са приходима већим или у висини од 50% просечне месечне зараде без пореза и доприноса у привреди Републике Србије по члану – 10 бодова; </w:t>
      </w:r>
    </w:p>
    <w:p w:rsidR="00C950DA" w:rsidRDefault="00671B2B" w:rsidP="00671B2B">
      <w:pPr>
        <w:spacing w:after="60"/>
        <w:ind w:right="0" w:firstLine="643"/>
      </w:pPr>
      <w:r>
        <w:rPr>
          <w:lang w:val="sr-Cyrl-RS"/>
        </w:rPr>
        <w:t xml:space="preserve">(7.2) </w:t>
      </w:r>
      <w:r w:rsidR="002513A9">
        <w:t xml:space="preserve">породично домаћинство са приходима испод 50% просечне месечне зараде без пореза и доприноса у привреди Републике Србије по члану – 20 бодова. </w:t>
      </w:r>
    </w:p>
    <w:p w:rsidR="00C950DA" w:rsidRDefault="002513A9">
      <w:pPr>
        <w:spacing w:after="53"/>
        <w:ind w:left="62" w:right="1" w:firstLine="721"/>
      </w:pPr>
      <w:r>
        <w:lastRenderedPageBreak/>
        <w:t xml:space="preserve">Приликом бодовања пријава по тачки 7) овог члана приходи се обрачунавају по члану породичног домаћинства, а бодови додељују породичном домаћинству. Максимални број бодова који може бити додељен породичном домаћинству по овом основу је 20. </w:t>
      </w:r>
    </w:p>
    <w:p w:rsidR="00C950DA" w:rsidRDefault="002513A9" w:rsidP="00671B2B">
      <w:pPr>
        <w:ind w:right="543" w:firstLine="643"/>
      </w:pPr>
      <w:r>
        <w:t>8</w:t>
      </w:r>
      <w:r w:rsidR="00671B2B">
        <w:rPr>
          <w:lang w:val="sr-Cyrl-RS"/>
        </w:rPr>
        <w:t>)</w:t>
      </w:r>
      <w:r>
        <w:t xml:space="preserve"> Смањење или губитак радне способности или телесно оштећење: </w:t>
      </w:r>
    </w:p>
    <w:p w:rsidR="00C950DA" w:rsidRDefault="00671B2B" w:rsidP="00671B2B">
      <w:pPr>
        <w:spacing w:after="59"/>
        <w:ind w:right="0" w:firstLine="643"/>
      </w:pPr>
      <w:r>
        <w:rPr>
          <w:lang w:val="sr-Cyrl-RS"/>
        </w:rPr>
        <w:t>(</w:t>
      </w:r>
      <w:r w:rsidR="002513A9">
        <w:t xml:space="preserve">8.1) по основу смањења или губитка радне способности подносиоца захтева или чланова његовог породичног домаћинства: </w:t>
      </w:r>
    </w:p>
    <w:p w:rsidR="00C950DA" w:rsidRDefault="00671B2B" w:rsidP="00671B2B">
      <w:pPr>
        <w:spacing w:after="57"/>
        <w:ind w:right="543" w:firstLine="643"/>
      </w:pPr>
      <w:r>
        <w:rPr>
          <w:lang w:val="sr-Cyrl-RS"/>
        </w:rPr>
        <w:t xml:space="preserve">- </w:t>
      </w:r>
      <w:r w:rsidR="002513A9">
        <w:t xml:space="preserve">ако постоји делимична радна способност – 10 бодова </w:t>
      </w:r>
    </w:p>
    <w:p w:rsidR="00C950DA" w:rsidRDefault="00671B2B" w:rsidP="00671B2B">
      <w:pPr>
        <w:ind w:left="154" w:right="543" w:firstLine="566"/>
      </w:pPr>
      <w:r>
        <w:rPr>
          <w:lang w:val="sr-Cyrl-RS"/>
        </w:rPr>
        <w:t xml:space="preserve">- </w:t>
      </w:r>
      <w:r w:rsidR="002513A9">
        <w:t xml:space="preserve">ако постоји потпуни губитак радне способности – 20 бодова. </w:t>
      </w:r>
    </w:p>
    <w:p w:rsidR="00C950DA" w:rsidRDefault="00671B2B" w:rsidP="00671B2B">
      <w:pPr>
        <w:ind w:left="0" w:right="0" w:firstLine="720"/>
      </w:pPr>
      <w:r>
        <w:rPr>
          <w:lang w:val="sr-Cyrl-RS"/>
        </w:rPr>
        <w:t>(</w:t>
      </w:r>
      <w:r w:rsidR="002513A9">
        <w:t xml:space="preserve">8.2) по основу телесног оштећења подносиоца захтева или чланова његовог породичног домаћинства: </w:t>
      </w:r>
    </w:p>
    <w:p w:rsidR="00C950DA" w:rsidRDefault="00671B2B" w:rsidP="00671B2B">
      <w:pPr>
        <w:spacing w:after="0" w:line="318" w:lineRule="auto"/>
        <w:ind w:left="0" w:right="543" w:firstLine="720"/>
      </w:pPr>
      <w:r>
        <w:rPr>
          <w:lang w:val="sr-Cyrl-RS"/>
        </w:rPr>
        <w:t xml:space="preserve">- </w:t>
      </w:r>
      <w:r w:rsidR="002513A9">
        <w:t xml:space="preserve">за телесно оштећење </w:t>
      </w:r>
      <w:r>
        <w:rPr>
          <w:lang w:val="sr-Cyrl-RS"/>
        </w:rPr>
        <w:t xml:space="preserve">од </w:t>
      </w:r>
      <w:r w:rsidR="002513A9">
        <w:t xml:space="preserve">100% – 20 бодова; - за телесно оштећење </w:t>
      </w:r>
      <w:r>
        <w:rPr>
          <w:lang w:val="sr-Cyrl-RS"/>
        </w:rPr>
        <w:t xml:space="preserve">од </w:t>
      </w:r>
      <w:r w:rsidR="002513A9">
        <w:t xml:space="preserve">90% – 15 бодова и - за телесно оштећење </w:t>
      </w:r>
      <w:r>
        <w:rPr>
          <w:lang w:val="sr-Cyrl-RS"/>
        </w:rPr>
        <w:t xml:space="preserve">од </w:t>
      </w:r>
      <w:r w:rsidR="002513A9">
        <w:t xml:space="preserve">80% – 10 бодова. </w:t>
      </w:r>
    </w:p>
    <w:p w:rsidR="00C950DA" w:rsidRDefault="002513A9">
      <w:pPr>
        <w:spacing w:after="54"/>
        <w:ind w:left="62" w:right="9" w:firstLine="721"/>
      </w:pPr>
      <w:r>
        <w:t>Ако код истог лица постоји смањење или губитак радне способности и телесно оштећење, Комисија приликом бодовања узима у обзир оно мерило на основу кога то лице добија више бодова и бодује се по члану домаћинства</w:t>
      </w:r>
      <w:r w:rsidR="0017280B">
        <w:rPr>
          <w:lang w:val="sr-Cyrl-RS"/>
        </w:rPr>
        <w:t xml:space="preserve"> са телесним оштећењем или губитком радне способности.</w:t>
      </w:r>
      <w:r>
        <w:t xml:space="preserve"> </w:t>
      </w:r>
    </w:p>
    <w:p w:rsidR="00C950DA" w:rsidRDefault="0017280B" w:rsidP="0017280B">
      <w:pPr>
        <w:spacing w:after="65"/>
        <w:ind w:left="62" w:right="35" w:firstLine="658"/>
      </w:pPr>
      <w:r>
        <w:rPr>
          <w:lang w:val="sr-Cyrl-RS"/>
        </w:rPr>
        <w:t xml:space="preserve">9) </w:t>
      </w:r>
      <w:r w:rsidR="002513A9">
        <w:t xml:space="preserve">Болести од већег социјално–медицинског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у складу са прописима о здравственој заштити: подносилац захтева или чланови његовог породичног домаћинства – 20 бодова. </w:t>
      </w:r>
    </w:p>
    <w:p w:rsidR="00C950DA" w:rsidRDefault="002513A9">
      <w:pPr>
        <w:ind w:left="62" w:right="0" w:firstLine="721"/>
      </w:pPr>
      <w:r>
        <w:t xml:space="preserve">Ово мерило се примењује по члану домаћинства ако подносилац пријаве или чланови његовог породичног домаћинства </w:t>
      </w:r>
      <w:r w:rsidR="0017280B">
        <w:t>нису бодовани по основу тачке 8)</w:t>
      </w:r>
      <w:r>
        <w:t xml:space="preserve"> подтач. </w:t>
      </w:r>
      <w:r w:rsidR="0017280B">
        <w:rPr>
          <w:lang w:val="sr-Cyrl-RS"/>
        </w:rPr>
        <w:t>(8.</w:t>
      </w:r>
      <w:r>
        <w:t xml:space="preserve">1) и </w:t>
      </w:r>
      <w:r w:rsidR="0017280B">
        <w:rPr>
          <w:lang w:val="sr-Cyrl-RS"/>
        </w:rPr>
        <w:t>(8.</w:t>
      </w:r>
      <w:r>
        <w:t xml:space="preserve">2) овог члана. </w:t>
      </w:r>
    </w:p>
    <w:p w:rsidR="00C950DA" w:rsidRDefault="002513A9">
      <w:pPr>
        <w:spacing w:after="51"/>
        <w:ind w:left="62" w:right="3" w:firstLine="721"/>
      </w:pPr>
      <w:r>
        <w:t xml:space="preserve">Уколико се подносилац пријаве и чланови његовог породичног домаћинства наведени у пријави бодују по основу болести, бодови се додељују за подносиоца пријаве и сваког члана породичног домаћинства који има болести од већег социо-медицинског значаја.  </w:t>
      </w:r>
    </w:p>
    <w:p w:rsidR="00C950DA" w:rsidRDefault="0017280B" w:rsidP="0017280B">
      <w:pPr>
        <w:ind w:right="543" w:firstLine="643"/>
      </w:pPr>
      <w:r>
        <w:rPr>
          <w:lang w:val="sr-Cyrl-RS"/>
        </w:rPr>
        <w:t xml:space="preserve">10) </w:t>
      </w:r>
      <w:r w:rsidR="002513A9">
        <w:t xml:space="preserve">Регистровано сеоско газдинство – 20 бодова. </w:t>
      </w:r>
    </w:p>
    <w:p w:rsidR="00C950DA" w:rsidRDefault="002513A9" w:rsidP="0017280B">
      <w:pPr>
        <w:ind w:left="62" w:right="0" w:firstLine="721"/>
      </w:pPr>
      <w:proofErr w:type="gramStart"/>
      <w:r>
        <w:t>Бодови по основу овог мерила додељују се уколико подносилац пријаве или чланови његовог породичног домаћинства имају регистровано сеоско газдинство.</w:t>
      </w:r>
      <w:proofErr w:type="gramEnd"/>
      <w:r>
        <w:t xml:space="preserve"> </w:t>
      </w:r>
    </w:p>
    <w:p w:rsidR="00C950DA" w:rsidRDefault="002513A9" w:rsidP="00D83E58">
      <w:pPr>
        <w:spacing w:after="70"/>
        <w:ind w:left="0" w:right="0" w:firstLine="720"/>
      </w:pPr>
      <w:proofErr w:type="spellStart"/>
      <w:r>
        <w:t>Уколико</w:t>
      </w:r>
      <w:proofErr w:type="spellEnd"/>
      <w:r>
        <w:t xml:space="preserve"> </w:t>
      </w:r>
      <w:proofErr w:type="spellStart"/>
      <w:r>
        <w:t>два</w:t>
      </w:r>
      <w:proofErr w:type="spellEnd"/>
      <w:r>
        <w:t xml:space="preserve"> </w:t>
      </w:r>
      <w:proofErr w:type="spellStart"/>
      <w:r>
        <w:t>или</w:t>
      </w:r>
      <w:proofErr w:type="spellEnd"/>
      <w:r>
        <w:t xml:space="preserve"> </w:t>
      </w:r>
      <w:proofErr w:type="spellStart"/>
      <w:r>
        <w:t>више</w:t>
      </w:r>
      <w:proofErr w:type="spellEnd"/>
      <w:r>
        <w:t xml:space="preserve"> Подносилаца пријаве на Јавни позив имају исти број бодова, предност има подносилац пријаве на јавни позив који: </w:t>
      </w:r>
    </w:p>
    <w:p w:rsidR="00C950DA" w:rsidRDefault="002513A9">
      <w:pPr>
        <w:numPr>
          <w:ilvl w:val="0"/>
          <w:numId w:val="11"/>
        </w:numPr>
        <w:spacing w:after="82"/>
        <w:ind w:right="543" w:hanging="264"/>
      </w:pPr>
      <w:r>
        <w:t xml:space="preserve">има већи број малолетне деце; </w:t>
      </w:r>
    </w:p>
    <w:p w:rsidR="00C950DA" w:rsidRDefault="002513A9">
      <w:pPr>
        <w:numPr>
          <w:ilvl w:val="0"/>
          <w:numId w:val="11"/>
        </w:numPr>
        <w:spacing w:after="74"/>
        <w:ind w:right="543" w:hanging="264"/>
      </w:pPr>
      <w:r>
        <w:t xml:space="preserve">има већи број чланова породичног домаћинства; </w:t>
      </w:r>
    </w:p>
    <w:p w:rsidR="00C950DA" w:rsidRDefault="002513A9">
      <w:pPr>
        <w:numPr>
          <w:ilvl w:val="0"/>
          <w:numId w:val="11"/>
        </w:numPr>
        <w:spacing w:after="65"/>
        <w:ind w:right="543" w:hanging="264"/>
      </w:pPr>
      <w:r>
        <w:t xml:space="preserve">има трудну жену у породичном домаћинству; </w:t>
      </w:r>
    </w:p>
    <w:p w:rsidR="00C950DA" w:rsidRDefault="002513A9">
      <w:pPr>
        <w:numPr>
          <w:ilvl w:val="0"/>
          <w:numId w:val="11"/>
        </w:numPr>
        <w:spacing w:after="75"/>
        <w:ind w:right="543" w:hanging="264"/>
      </w:pPr>
      <w:proofErr w:type="spellStart"/>
      <w:r>
        <w:t>дуже</w:t>
      </w:r>
      <w:proofErr w:type="spellEnd"/>
      <w:r>
        <w:t xml:space="preserve"> </w:t>
      </w:r>
      <w:proofErr w:type="spellStart"/>
      <w:r>
        <w:t>борави</w:t>
      </w:r>
      <w:proofErr w:type="spellEnd"/>
      <w:r>
        <w:t xml:space="preserve"> </w:t>
      </w:r>
      <w:proofErr w:type="spellStart"/>
      <w:r>
        <w:t>на</w:t>
      </w:r>
      <w:proofErr w:type="spellEnd"/>
      <w:r>
        <w:t xml:space="preserve"> </w:t>
      </w:r>
      <w:proofErr w:type="spellStart"/>
      <w:r>
        <w:t>подручј</w:t>
      </w:r>
      <w:proofErr w:type="spellEnd"/>
      <w:r w:rsidR="00F06809">
        <w:rPr>
          <w:lang w:val="sr-Cyrl-RS"/>
        </w:rPr>
        <w:t>у Општине Владичин Хан и</w:t>
      </w:r>
      <w:r>
        <w:t xml:space="preserve"> </w:t>
      </w:r>
    </w:p>
    <w:p w:rsidR="00C950DA" w:rsidRDefault="002513A9">
      <w:pPr>
        <w:numPr>
          <w:ilvl w:val="0"/>
          <w:numId w:val="11"/>
        </w:numPr>
        <w:ind w:right="543" w:hanging="264"/>
      </w:pPr>
      <w:r>
        <w:t xml:space="preserve">има мање приходе по члану породичног домаћинства. </w:t>
      </w:r>
    </w:p>
    <w:p w:rsidR="0017280B" w:rsidRDefault="002513A9" w:rsidP="0011297F">
      <w:pPr>
        <w:spacing w:after="67" w:line="259" w:lineRule="auto"/>
        <w:ind w:right="0"/>
        <w:jc w:val="left"/>
        <w:rPr>
          <w:lang w:val="sr-Cyrl-RS"/>
        </w:rPr>
      </w:pPr>
      <w:r>
        <w:t xml:space="preserve"> </w:t>
      </w:r>
    </w:p>
    <w:p w:rsidR="00D83E58" w:rsidRDefault="00D83E58" w:rsidP="0011297F">
      <w:pPr>
        <w:spacing w:after="67" w:line="259" w:lineRule="auto"/>
        <w:ind w:right="0"/>
        <w:jc w:val="left"/>
        <w:rPr>
          <w:lang w:val="sr-Cyrl-RS"/>
        </w:rPr>
      </w:pPr>
    </w:p>
    <w:p w:rsidR="00D83E58" w:rsidRDefault="00D83E58" w:rsidP="0011297F">
      <w:pPr>
        <w:spacing w:after="67" w:line="259" w:lineRule="auto"/>
        <w:ind w:right="0"/>
        <w:jc w:val="left"/>
        <w:rPr>
          <w:lang w:val="sr-Cyrl-RS"/>
        </w:rPr>
      </w:pPr>
    </w:p>
    <w:p w:rsidR="00D83E58" w:rsidRDefault="00D83E58" w:rsidP="0011297F">
      <w:pPr>
        <w:spacing w:after="67" w:line="259" w:lineRule="auto"/>
        <w:ind w:right="0"/>
        <w:jc w:val="left"/>
        <w:rPr>
          <w:lang w:val="sr-Cyrl-RS"/>
        </w:rPr>
      </w:pPr>
    </w:p>
    <w:p w:rsidR="00D83E58" w:rsidRPr="00D83E58" w:rsidRDefault="00D83E58" w:rsidP="00D83E58">
      <w:pPr>
        <w:spacing w:after="67" w:line="259" w:lineRule="auto"/>
        <w:ind w:right="0"/>
        <w:jc w:val="center"/>
        <w:rPr>
          <w:lang w:val="sr-Cyrl-RS"/>
        </w:rPr>
      </w:pPr>
      <w:r>
        <w:rPr>
          <w:b/>
        </w:rPr>
        <w:lastRenderedPageBreak/>
        <w:t>IV</w:t>
      </w:r>
      <w:r w:rsidRPr="00BC3612">
        <w:rPr>
          <w:b/>
        </w:rPr>
        <w:t xml:space="preserve">. </w:t>
      </w:r>
      <w:r>
        <w:rPr>
          <w:b/>
          <w:lang w:val="sr-Cyrl-RS"/>
        </w:rPr>
        <w:t>ПОТРЕБНА ДОКУМЕНТАЦИЈА</w:t>
      </w:r>
    </w:p>
    <w:p w:rsidR="00D83E58" w:rsidRPr="00D83E58" w:rsidRDefault="00D83E58" w:rsidP="0011297F">
      <w:pPr>
        <w:spacing w:after="67" w:line="259" w:lineRule="auto"/>
        <w:ind w:right="0"/>
        <w:jc w:val="left"/>
        <w:rPr>
          <w:lang w:val="sr-Cyrl-RS"/>
        </w:rPr>
      </w:pPr>
    </w:p>
    <w:p w:rsidR="0017280B" w:rsidRDefault="002513A9">
      <w:pPr>
        <w:spacing w:after="40"/>
        <w:ind w:left="62" w:right="543" w:firstLine="644"/>
      </w:pPr>
      <w:proofErr w:type="spellStart"/>
      <w:r>
        <w:t>Подносилац</w:t>
      </w:r>
      <w:proofErr w:type="spellEnd"/>
      <w:r>
        <w:t xml:space="preserve"> </w:t>
      </w:r>
      <w:proofErr w:type="spellStart"/>
      <w:r>
        <w:t>пријаве</w:t>
      </w:r>
      <w:proofErr w:type="spellEnd"/>
      <w:r>
        <w:t xml:space="preserve"> </w:t>
      </w:r>
      <w:proofErr w:type="spellStart"/>
      <w:r>
        <w:t>за</w:t>
      </w:r>
      <w:proofErr w:type="spellEnd"/>
      <w:r>
        <w:t xml:space="preserve"> </w:t>
      </w:r>
      <w:proofErr w:type="spellStart"/>
      <w:r>
        <w:t>себе</w:t>
      </w:r>
      <w:proofErr w:type="spellEnd"/>
      <w:r>
        <w:t xml:space="preserve"> и чланове породичног домаћинства доставља следеће доказе: </w:t>
      </w:r>
    </w:p>
    <w:p w:rsidR="00C950DA" w:rsidRDefault="002513A9">
      <w:pPr>
        <w:spacing w:after="40"/>
        <w:ind w:left="62" w:right="543" w:firstLine="644"/>
      </w:pPr>
      <w:r>
        <w:t xml:space="preserve">1. Попуњен и потписан образац пријаве; </w:t>
      </w:r>
    </w:p>
    <w:p w:rsidR="00C950DA" w:rsidRDefault="0017280B" w:rsidP="0017280B">
      <w:pPr>
        <w:ind w:right="543" w:firstLine="629"/>
      </w:pPr>
      <w:r>
        <w:rPr>
          <w:lang w:val="sr-Cyrl-RS"/>
        </w:rPr>
        <w:t xml:space="preserve">2. </w:t>
      </w:r>
      <w:r w:rsidR="002513A9">
        <w:t xml:space="preserve">Фотокопију избегличке легитимације (обе стране) или Pешења о признавању, укидању или престанку избегличког статуса (НАПОМЕНА: обавезно за подносиоца пријаве, као и за остале чланове породичног домаћинства уколико су били или су и даље у статусу избеглице); </w:t>
      </w:r>
    </w:p>
    <w:p w:rsidR="00C950DA" w:rsidRDefault="0017280B" w:rsidP="0017280B">
      <w:pPr>
        <w:ind w:right="543" w:firstLine="629"/>
      </w:pPr>
      <w:r>
        <w:rPr>
          <w:lang w:val="sr-Cyrl-RS"/>
        </w:rPr>
        <w:t xml:space="preserve">3. </w:t>
      </w:r>
      <w:r w:rsidR="002513A9">
        <w:t xml:space="preserve">Фотокопију личне карте за све чланове породичног домаћинства са 16 и више година (очитана лична карта уколико је са чипом); </w:t>
      </w:r>
    </w:p>
    <w:p w:rsidR="00C950DA" w:rsidRDefault="0017280B" w:rsidP="0017280B">
      <w:pPr>
        <w:ind w:right="543" w:firstLine="629"/>
      </w:pPr>
      <w:r>
        <w:rPr>
          <w:lang w:val="sr-Cyrl-RS"/>
        </w:rPr>
        <w:t xml:space="preserve">4. </w:t>
      </w:r>
      <w:r w:rsidR="002513A9">
        <w:t xml:space="preserve">Уверење о држављанству или фотокопију решења о пријему у држављанство Републике Србије или копију поднетог захтева за пријем у држављанство за све чланове породичног домаћинства (не односи се на лица са личном картом);   </w:t>
      </w:r>
    </w:p>
    <w:p w:rsidR="00C950DA" w:rsidRDefault="0017280B" w:rsidP="0017280B">
      <w:pPr>
        <w:spacing w:after="36"/>
        <w:ind w:right="543" w:firstLine="629"/>
      </w:pPr>
      <w:r>
        <w:rPr>
          <w:lang w:val="sr-Cyrl-RS"/>
        </w:rPr>
        <w:t xml:space="preserve">5. </w:t>
      </w:r>
      <w:r w:rsidR="002513A9">
        <w:t xml:space="preserve">Изјаву оверену код надлежног органа да Подносилац пријаве и чланови породичног домаћинства немају у својини непокретност у држави порекла, другој држави или Републици Србији, а којом би могли да реше своје стамбене потребе; да не могу да користе непокретност у држави свог претходног пребивалишта или у другој држави; да од момента стицања избегличког статуса нису отуђили, поклонили или заменили непокретност у Републици Србији, држави порекла или у другој држави, а којом би могли да реше своје стамбене потребе; да нису корисници другог стамбеног програма у процесу интеграције у Републици Србији или програма стамбеног збрињавања/обнове у процесу повратка у држави порекла, којим би могли да реше или су решили своје стамбене потребе, као и да нису у крвном, адоптивном или тазбинском сродству са продавцем предметне непокретности. Наводи из изјаве биће предмет провере од стране Комисије; </w:t>
      </w:r>
    </w:p>
    <w:p w:rsidR="00C950DA" w:rsidRDefault="0017280B" w:rsidP="0017280B">
      <w:pPr>
        <w:ind w:right="543" w:firstLine="629"/>
      </w:pPr>
      <w:r>
        <w:rPr>
          <w:lang w:val="sr-Cyrl-RS"/>
        </w:rPr>
        <w:t xml:space="preserve">6. </w:t>
      </w:r>
      <w:r w:rsidR="002513A9">
        <w:t xml:space="preserve">Доказ о стамбеној ситуацији подносиоца пријаве и чланова његовог породичног домаћинства:  </w:t>
      </w:r>
    </w:p>
    <w:p w:rsidR="00C950DA" w:rsidRDefault="0017280B" w:rsidP="0017280B">
      <w:pPr>
        <w:ind w:right="543" w:firstLine="629"/>
      </w:pPr>
      <w:r>
        <w:rPr>
          <w:lang w:val="sr-Cyrl-RS"/>
        </w:rPr>
        <w:t xml:space="preserve">- </w:t>
      </w:r>
      <w:r w:rsidR="002513A9">
        <w:t>за домаћинство смештено у колектив</w:t>
      </w:r>
      <w:r>
        <w:t>ном центру – потврда повереника и</w:t>
      </w:r>
      <w:r w:rsidR="002513A9">
        <w:t xml:space="preserve">  </w:t>
      </w:r>
    </w:p>
    <w:p w:rsidR="0017280B" w:rsidRDefault="0017280B" w:rsidP="0017280B">
      <w:pPr>
        <w:ind w:right="543" w:firstLine="629"/>
      </w:pPr>
      <w:r>
        <w:rPr>
          <w:lang w:val="sr-Cyrl-RS"/>
        </w:rPr>
        <w:t xml:space="preserve">- </w:t>
      </w:r>
      <w:r w:rsidR="002513A9">
        <w:t>за домаћинство које станује у изнајмљеном простору без основних хигијенско</w:t>
      </w:r>
      <w:r>
        <w:rPr>
          <w:lang w:val="sr-Cyrl-RS"/>
        </w:rPr>
        <w:t xml:space="preserve"> </w:t>
      </w:r>
      <w:r w:rsidR="002513A9">
        <w:t xml:space="preserve">санитарних услова – изјава оверена код надлежног органа; </w:t>
      </w:r>
    </w:p>
    <w:p w:rsidR="00C950DA" w:rsidRDefault="002513A9" w:rsidP="0017280B">
      <w:pPr>
        <w:ind w:right="543" w:firstLine="629"/>
      </w:pPr>
      <w:r>
        <w:t xml:space="preserve">7. Доказ о приходима:  </w:t>
      </w:r>
    </w:p>
    <w:p w:rsidR="00C950DA" w:rsidRDefault="0017280B" w:rsidP="0017280B">
      <w:pPr>
        <w:ind w:right="543" w:firstLine="629"/>
      </w:pPr>
      <w:r>
        <w:rPr>
          <w:lang w:val="sr-Cyrl-RS"/>
        </w:rPr>
        <w:t xml:space="preserve">- </w:t>
      </w:r>
      <w:r w:rsidR="002513A9">
        <w:t xml:space="preserve">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у случају да се ради о незапосленом члану породичног домаћинства који није регистрован код </w:t>
      </w:r>
    </w:p>
    <w:p w:rsidR="00C950DA" w:rsidRDefault="002513A9">
      <w:pPr>
        <w:ind w:left="62" w:right="543"/>
      </w:pPr>
      <w:r>
        <w:t xml:space="preserve">Националне службе за запошљавање, изјава оверена код надлежног органа којом се потврђује да је подносилац незапослен и да нема приходе;  </w:t>
      </w:r>
    </w:p>
    <w:p w:rsidR="00C950DA" w:rsidRDefault="0017280B" w:rsidP="0017280B">
      <w:pPr>
        <w:ind w:right="543" w:firstLine="634"/>
      </w:pPr>
      <w:r>
        <w:rPr>
          <w:lang w:val="sr-Cyrl-RS"/>
        </w:rPr>
        <w:t xml:space="preserve">- </w:t>
      </w:r>
      <w:r w:rsidR="002513A9">
        <w:t xml:space="preserve">Уверење о исплаћеној накнади из Националне службе за запошљавање;  </w:t>
      </w:r>
    </w:p>
    <w:p w:rsidR="00C950DA" w:rsidRDefault="0017280B" w:rsidP="0017280B">
      <w:pPr>
        <w:ind w:right="543" w:firstLine="634"/>
      </w:pPr>
      <w:r>
        <w:rPr>
          <w:lang w:val="sr-Cyrl-RS"/>
        </w:rPr>
        <w:t xml:space="preserve">- </w:t>
      </w:r>
      <w:r w:rsidR="002513A9">
        <w:t xml:space="preserve">Потврда послодавца о висини примања у месецу који претходи месецу подношења пријаве на јавни позив – за запослене чланове породичног домаћинства или изјава оверена код надлежног органа да подносилац пријаве, односно члан његовог породичног домаћинства остварује одређене повремене приходе и </w:t>
      </w:r>
    </w:p>
    <w:p w:rsidR="00C950DA" w:rsidRDefault="0017280B" w:rsidP="0017280B">
      <w:pPr>
        <w:ind w:right="543" w:firstLine="619"/>
      </w:pPr>
      <w:r>
        <w:rPr>
          <w:lang w:val="sr-Cyrl-RS"/>
        </w:rPr>
        <w:t xml:space="preserve">- </w:t>
      </w:r>
      <w:r w:rsidR="002513A9">
        <w:t xml:space="preserve">Чек од пензије за месец који претходи месецу објављивања овог јавног позива (односи се и на пензију из Републике Србије и на пензију из земље порекла) или уколико подносилац или чланови његовог породичног домаћинства не остварују приход по основу пензије, потврда надлежне службе или изјава оверена код надлежног органa да лице не остварује приходе на име пензије у Републици Србији ни у земљи порекла;  </w:t>
      </w:r>
    </w:p>
    <w:p w:rsidR="00C950DA" w:rsidRDefault="002513A9">
      <w:pPr>
        <w:ind w:left="62" w:right="543" w:firstLine="634"/>
      </w:pPr>
      <w:r>
        <w:lastRenderedPageBreak/>
        <w:t xml:space="preserve">8. За чланове породичног домаћинства узраста 15 до 26 године – доказ о школовању, уколико ови чланови породичног домаћинства нису на школовању – доказе наведене у тачки </w:t>
      </w:r>
    </w:p>
    <w:p w:rsidR="00C950DA" w:rsidRDefault="002513A9">
      <w:pPr>
        <w:ind w:left="62" w:right="543"/>
      </w:pPr>
      <w:r>
        <w:t xml:space="preserve">7. овог става (докази о приходима);  </w:t>
      </w:r>
    </w:p>
    <w:p w:rsidR="00C950DA" w:rsidRDefault="0017280B" w:rsidP="0017280B">
      <w:pPr>
        <w:ind w:right="543" w:firstLine="619"/>
      </w:pPr>
      <w:r>
        <w:rPr>
          <w:lang w:val="sr-Cyrl-RS"/>
        </w:rPr>
        <w:t xml:space="preserve">9. </w:t>
      </w:r>
      <w:r w:rsidR="002513A9">
        <w:t xml:space="preserve">Доказ за породично домаћинство са дететом са инвалидитетом или сметњама у развоју – Решење Комисије за категоризацију деце или мишљење интер-ресорне комисије за децу са телесним инвалидитетом или сметњама у развоју; </w:t>
      </w:r>
    </w:p>
    <w:p w:rsidR="00C950DA" w:rsidRDefault="0017280B" w:rsidP="0017280B">
      <w:pPr>
        <w:ind w:right="543" w:firstLine="619"/>
      </w:pPr>
      <w:r>
        <w:rPr>
          <w:lang w:val="sr-Cyrl-RS"/>
        </w:rPr>
        <w:t xml:space="preserve">10. </w:t>
      </w:r>
      <w:r w:rsidR="002513A9">
        <w:t xml:space="preserve">Доказ о смањењу или губитку радне способности или телесном оштећењу – Решење надлежнe комисије о смањењу или губитку радне способности или телесном оштећењу за члана породице са инвалидитетом; </w:t>
      </w:r>
    </w:p>
    <w:p w:rsidR="0017280B" w:rsidRDefault="0017280B" w:rsidP="0017280B">
      <w:pPr>
        <w:ind w:right="543" w:firstLine="619"/>
      </w:pPr>
      <w:r>
        <w:rPr>
          <w:lang w:val="sr-Cyrl-RS"/>
        </w:rPr>
        <w:t xml:space="preserve">11. </w:t>
      </w:r>
      <w:r w:rsidR="002513A9">
        <w:t>Доказ о постојању болести од већег социо-медицинског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w:t>
      </w:r>
      <w:r>
        <w:t>јелитиси, ХИВ инфекције и сл.)</w:t>
      </w:r>
    </w:p>
    <w:p w:rsidR="0017280B" w:rsidRDefault="0017280B" w:rsidP="0017280B">
      <w:pPr>
        <w:ind w:right="543" w:firstLine="619"/>
      </w:pPr>
      <w:r>
        <w:rPr>
          <w:lang w:val="sr-Cyrl-RS"/>
        </w:rPr>
        <w:t xml:space="preserve">- </w:t>
      </w:r>
      <w:r w:rsidR="002513A9">
        <w:t xml:space="preserve">Лекарски налаз не старији од годину дана; </w:t>
      </w:r>
    </w:p>
    <w:p w:rsidR="00C950DA" w:rsidRDefault="002513A9" w:rsidP="0017280B">
      <w:pPr>
        <w:ind w:left="696" w:right="4796"/>
      </w:pPr>
      <w:r>
        <w:t xml:space="preserve">12. За једнородитељску породицу прилаже се: </w:t>
      </w:r>
    </w:p>
    <w:p w:rsidR="00C950DA" w:rsidRDefault="0017280B" w:rsidP="0017280B">
      <w:pPr>
        <w:ind w:right="543" w:firstLine="619"/>
      </w:pPr>
      <w:r>
        <w:rPr>
          <w:lang w:val="sr-Cyrl-RS"/>
        </w:rPr>
        <w:t xml:space="preserve">- </w:t>
      </w:r>
      <w:r w:rsidR="002513A9">
        <w:t xml:space="preserve">потврда о смрти брачног друга;  </w:t>
      </w:r>
    </w:p>
    <w:p w:rsidR="00C950DA" w:rsidRDefault="0017280B" w:rsidP="0017280B">
      <w:pPr>
        <w:ind w:right="543" w:firstLine="619"/>
      </w:pPr>
      <w:r>
        <w:rPr>
          <w:lang w:val="sr-Cyrl-RS"/>
        </w:rPr>
        <w:t xml:space="preserve">- </w:t>
      </w:r>
      <w:r w:rsidR="002513A9">
        <w:t xml:space="preserve">решење надлежног суда о проглашењу несталог лица за умрло;  </w:t>
      </w:r>
    </w:p>
    <w:p w:rsidR="00C950DA" w:rsidRDefault="0017280B" w:rsidP="0017280B">
      <w:pPr>
        <w:ind w:right="543" w:firstLine="619"/>
      </w:pPr>
      <w:r>
        <w:rPr>
          <w:lang w:val="sr-Cyrl-RS"/>
        </w:rPr>
        <w:t xml:space="preserve">- </w:t>
      </w:r>
      <w:r w:rsidR="002513A9">
        <w:t xml:space="preserve">извод из матичне књиге рођених за децу без утврђеног очинства;  </w:t>
      </w:r>
    </w:p>
    <w:p w:rsidR="00C950DA" w:rsidRDefault="0017280B" w:rsidP="0017280B">
      <w:pPr>
        <w:ind w:right="543" w:firstLine="619"/>
      </w:pPr>
      <w:r>
        <w:rPr>
          <w:lang w:val="sr-Cyrl-RS"/>
        </w:rPr>
        <w:t xml:space="preserve">- </w:t>
      </w:r>
      <w:r w:rsidR="002513A9">
        <w:t xml:space="preserve">пресуда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оверену код надлежног органа да се подносилац непосредно брине о детету и да самостално обезбеђује средства за издржавање, да други родитељ не учествује или недовољно учествује у тим трошковима, а да, у међувремену, подносилац није засновао брачну или ванбрачну заједницу; </w:t>
      </w:r>
    </w:p>
    <w:p w:rsidR="00C950DA" w:rsidRDefault="0017280B" w:rsidP="0017280B">
      <w:pPr>
        <w:ind w:right="543" w:firstLine="619"/>
      </w:pPr>
      <w:r>
        <w:rPr>
          <w:lang w:val="sr-Cyrl-RS"/>
        </w:rPr>
        <w:t xml:space="preserve">13. </w:t>
      </w:r>
      <w:r w:rsidR="002513A9">
        <w:t xml:space="preserve">Потврду надлежног органа/организације за члана породичног домаћинства који је настрадао или нестао у сукобима на просторима бивше Социјалистичке Федеративне Републике Југославије; </w:t>
      </w:r>
    </w:p>
    <w:p w:rsidR="00C950DA" w:rsidRDefault="0017280B" w:rsidP="0017280B">
      <w:pPr>
        <w:ind w:right="543" w:firstLine="619"/>
      </w:pPr>
      <w:r>
        <w:rPr>
          <w:lang w:val="sr-Cyrl-RS"/>
        </w:rPr>
        <w:t xml:space="preserve">14. </w:t>
      </w:r>
      <w:r w:rsidR="002513A9">
        <w:t xml:space="preserve">Доказ о регистрованом сеоском газдинству (уколико подносилац пријаве или чланови његовог породичног домаћинства имају регистровано сеоско газдинство); </w:t>
      </w:r>
    </w:p>
    <w:p w:rsidR="00C950DA" w:rsidRDefault="0017280B" w:rsidP="0017280B">
      <w:pPr>
        <w:ind w:right="543" w:firstLine="619"/>
      </w:pPr>
      <w:r>
        <w:rPr>
          <w:lang w:val="sr-Cyrl-RS"/>
        </w:rPr>
        <w:t xml:space="preserve">15. </w:t>
      </w:r>
      <w:r w:rsidR="002513A9">
        <w:t xml:space="preserve">Оверену изјаву власника сеоске куће на коју се односи Помоћ, да је сагласан да исту отуђи у корист подносиоца пријаве;  </w:t>
      </w:r>
    </w:p>
    <w:p w:rsidR="00C950DA" w:rsidRDefault="0017280B" w:rsidP="0017280B">
      <w:pPr>
        <w:ind w:right="543" w:firstLine="619"/>
      </w:pPr>
      <w:r>
        <w:rPr>
          <w:lang w:val="sr-Cyrl-RS"/>
        </w:rPr>
        <w:t xml:space="preserve">16. </w:t>
      </w:r>
      <w:r w:rsidR="002513A9">
        <w:t xml:space="preserve">Доказ о власништву над сеоском кућом – лист непокретности не старији од месец дана у коме је продавац уписан као власник предметне сеоске куће и земљишта на којем се иста налази и у коме су предметна сеоска кућа и земљиште који су предмет купопродаје уписани без терета, односно у коме је сеоска кућа уписана као: </w:t>
      </w:r>
    </w:p>
    <w:p w:rsidR="00C950DA" w:rsidRDefault="0017280B" w:rsidP="0017280B">
      <w:pPr>
        <w:ind w:right="543" w:firstLine="619"/>
      </w:pPr>
      <w:r>
        <w:rPr>
          <w:lang w:val="sr-Cyrl-RS"/>
        </w:rPr>
        <w:t xml:space="preserve">- </w:t>
      </w:r>
      <w:r w:rsidR="002513A9">
        <w:t xml:space="preserve">непокретност која је преузета из земљишних књига или </w:t>
      </w:r>
    </w:p>
    <w:p w:rsidR="00C950DA" w:rsidRDefault="0017280B" w:rsidP="0017280B">
      <w:pPr>
        <w:ind w:right="543" w:firstLine="619"/>
      </w:pPr>
      <w:r>
        <w:rPr>
          <w:lang w:val="sr-Cyrl-RS"/>
        </w:rPr>
        <w:t xml:space="preserve">- </w:t>
      </w:r>
      <w:r w:rsidR="002513A9">
        <w:t xml:space="preserve">непокретност изграђена пре доношења прописа о изградњи или </w:t>
      </w:r>
    </w:p>
    <w:p w:rsidR="00C950DA" w:rsidRDefault="0017280B" w:rsidP="0017280B">
      <w:pPr>
        <w:ind w:right="543" w:firstLine="619"/>
      </w:pPr>
      <w:r>
        <w:rPr>
          <w:lang w:val="sr-Cyrl-RS"/>
        </w:rPr>
        <w:t xml:space="preserve">- </w:t>
      </w:r>
      <w:r w:rsidR="002513A9">
        <w:t xml:space="preserve">непокретност изграђена са грађевинском дозволом за коју је издата употребна дозвола или </w:t>
      </w:r>
    </w:p>
    <w:p w:rsidR="00C950DA" w:rsidRDefault="0017280B" w:rsidP="0017280B">
      <w:pPr>
        <w:ind w:right="543" w:firstLine="619"/>
      </w:pPr>
      <w:r>
        <w:rPr>
          <w:lang w:val="sr-Cyrl-RS"/>
        </w:rPr>
        <w:t xml:space="preserve">- </w:t>
      </w:r>
      <w:r w:rsidR="002513A9">
        <w:t xml:space="preserve">непокретност уписана по Закону о озакоњењу објеката;  </w:t>
      </w:r>
    </w:p>
    <w:p w:rsidR="00C950DA" w:rsidRDefault="0017280B" w:rsidP="0017280B">
      <w:pPr>
        <w:ind w:right="543" w:firstLine="619"/>
      </w:pPr>
      <w:r>
        <w:rPr>
          <w:lang w:val="sr-Cyrl-RS"/>
        </w:rPr>
        <w:t xml:space="preserve">17. </w:t>
      </w:r>
      <w:r w:rsidR="002513A9">
        <w:t xml:space="preserve">Потврду надлежног органа о поднетом захтеву за легализацију, односно покренутом поступку озакоњења предметне сеоске куће и уверење надлежног органа да је на </w:t>
      </w:r>
      <w:r w:rsidR="002513A9">
        <w:lastRenderedPageBreak/>
        <w:t xml:space="preserve">земљишту на коме се налази предметна сеоска кућа дозвољена индивидуална стамбена градња (важећа информација о локацији); </w:t>
      </w:r>
    </w:p>
    <w:p w:rsidR="00C950DA" w:rsidRDefault="0017280B" w:rsidP="0034245A">
      <w:pPr>
        <w:ind w:right="543" w:firstLine="619"/>
      </w:pPr>
      <w:r>
        <w:rPr>
          <w:lang w:val="sr-Cyrl-RS"/>
        </w:rPr>
        <w:t xml:space="preserve">18. </w:t>
      </w:r>
      <w:r w:rsidR="002513A9">
        <w:t xml:space="preserve">Уколико се ради о сеоским кућама које су у време подношења пријава на Јавни позив у поступку легализације/озакоњења, потребно је, најкасније до доношења Одлуке, доставити доказ да је поступак легализације/озакоњења завршен (односи се на оне подносиоце пријава који конкуришу са сеоским кућама које су у време подношења пријава на Јавни позив у поступку легализације/озакоњења);  </w:t>
      </w:r>
    </w:p>
    <w:p w:rsidR="00C950DA" w:rsidRDefault="0017280B" w:rsidP="0034245A">
      <w:pPr>
        <w:ind w:right="543" w:firstLine="619"/>
      </w:pPr>
      <w:r>
        <w:rPr>
          <w:lang w:val="sr-Cyrl-RS"/>
        </w:rPr>
        <w:t xml:space="preserve">19. </w:t>
      </w:r>
      <w:r w:rsidR="002513A9">
        <w:t xml:space="preserve">Потврда надлежне пореске управе о измиреним пореским обавезама које су настале по основу права својине за предметну сеоску кућу и земљиште који су предмет купопродаје;  </w:t>
      </w:r>
    </w:p>
    <w:p w:rsidR="00C950DA" w:rsidRDefault="0017280B" w:rsidP="0034245A">
      <w:pPr>
        <w:ind w:right="543" w:firstLine="619"/>
      </w:pPr>
      <w:r>
        <w:rPr>
          <w:lang w:val="sr-Cyrl-RS"/>
        </w:rPr>
        <w:t xml:space="preserve">20. </w:t>
      </w:r>
      <w:r w:rsidR="002513A9">
        <w:t xml:space="preserve">Фотокопију личне карте продавца сеоске куће. </w:t>
      </w:r>
    </w:p>
    <w:p w:rsidR="00C950DA" w:rsidRDefault="002513A9">
      <w:pPr>
        <w:ind w:left="0" w:right="543" w:firstLine="721"/>
      </w:pPr>
      <w:r>
        <w:t xml:space="preserve">Докази из става 1. </w:t>
      </w:r>
      <w:proofErr w:type="spellStart"/>
      <w:proofErr w:type="gramStart"/>
      <w:r>
        <w:t>овог</w:t>
      </w:r>
      <w:proofErr w:type="spellEnd"/>
      <w:proofErr w:type="gramEnd"/>
      <w:r>
        <w:t xml:space="preserve"> </w:t>
      </w:r>
      <w:r w:rsidR="00D83E58">
        <w:rPr>
          <w:lang w:val="sr-Cyrl-RS"/>
        </w:rPr>
        <w:t>дела јавног позива</w:t>
      </w:r>
      <w:r>
        <w:t xml:space="preserve"> </w:t>
      </w:r>
      <w:proofErr w:type="spellStart"/>
      <w:r>
        <w:t>подносе</w:t>
      </w:r>
      <w:proofErr w:type="spellEnd"/>
      <w:r>
        <w:t xml:space="preserve"> </w:t>
      </w:r>
      <w:proofErr w:type="spellStart"/>
      <w:r>
        <w:t>се</w:t>
      </w:r>
      <w:proofErr w:type="spellEnd"/>
      <w:r>
        <w:t xml:space="preserve"> у </w:t>
      </w:r>
      <w:proofErr w:type="spellStart"/>
      <w:r>
        <w:t>фотокопији</w:t>
      </w:r>
      <w:proofErr w:type="spellEnd"/>
      <w:r>
        <w:t xml:space="preserve"> (</w:t>
      </w:r>
      <w:proofErr w:type="spellStart"/>
      <w:r>
        <w:t>фотокопије</w:t>
      </w:r>
      <w:proofErr w:type="spellEnd"/>
      <w:r>
        <w:t xml:space="preserve"> </w:t>
      </w:r>
      <w:proofErr w:type="spellStart"/>
      <w:r>
        <w:t>докумената</w:t>
      </w:r>
      <w:proofErr w:type="spellEnd"/>
      <w:r>
        <w:t xml:space="preserve"> </w:t>
      </w:r>
      <w:proofErr w:type="spellStart"/>
      <w:r>
        <w:t>није</w:t>
      </w:r>
      <w:proofErr w:type="spellEnd"/>
      <w:r>
        <w:t xml:space="preserve"> </w:t>
      </w:r>
      <w:proofErr w:type="spellStart"/>
      <w:r>
        <w:t>потребно</w:t>
      </w:r>
      <w:proofErr w:type="spellEnd"/>
      <w:r>
        <w:t xml:space="preserve"> </w:t>
      </w:r>
      <w:proofErr w:type="spellStart"/>
      <w:r>
        <w:t>оверавати</w:t>
      </w:r>
      <w:proofErr w:type="spellEnd"/>
      <w:r>
        <w:t xml:space="preserve">), с </w:t>
      </w:r>
      <w:proofErr w:type="spellStart"/>
      <w:r>
        <w:t>тим</w:t>
      </w:r>
      <w:proofErr w:type="spellEnd"/>
      <w:r>
        <w:t xml:space="preserve"> </w:t>
      </w:r>
      <w:proofErr w:type="spellStart"/>
      <w:r>
        <w:t>да</w:t>
      </w:r>
      <w:proofErr w:type="spellEnd"/>
      <w:r>
        <w:t xml:space="preserve"> </w:t>
      </w:r>
      <w:proofErr w:type="spellStart"/>
      <w:r>
        <w:t>Комисија</w:t>
      </w:r>
      <w:proofErr w:type="spellEnd"/>
      <w:r>
        <w:t xml:space="preserve"> </w:t>
      </w:r>
      <w:proofErr w:type="spellStart"/>
      <w:r>
        <w:t>може</w:t>
      </w:r>
      <w:proofErr w:type="spellEnd"/>
      <w:r>
        <w:t xml:space="preserve"> </w:t>
      </w:r>
      <w:proofErr w:type="spellStart"/>
      <w:r>
        <w:t>од</w:t>
      </w:r>
      <w:proofErr w:type="spellEnd"/>
      <w:r>
        <w:t xml:space="preserve"> </w:t>
      </w:r>
      <w:proofErr w:type="spellStart"/>
      <w:r>
        <w:t>подносиоца</w:t>
      </w:r>
      <w:proofErr w:type="spellEnd"/>
      <w:r>
        <w:t xml:space="preserve"> </w:t>
      </w:r>
      <w:proofErr w:type="spellStart"/>
      <w:r>
        <w:t>пријаве</w:t>
      </w:r>
      <w:proofErr w:type="spellEnd"/>
      <w:r>
        <w:t xml:space="preserve"> </w:t>
      </w:r>
      <w:proofErr w:type="spellStart"/>
      <w:r>
        <w:t>на</w:t>
      </w:r>
      <w:proofErr w:type="spellEnd"/>
      <w:r>
        <w:t xml:space="preserve"> </w:t>
      </w:r>
      <w:proofErr w:type="spellStart"/>
      <w:r>
        <w:t>јавни</w:t>
      </w:r>
      <w:proofErr w:type="spellEnd"/>
      <w:r>
        <w:t xml:space="preserve"> </w:t>
      </w:r>
      <w:proofErr w:type="spellStart"/>
      <w:r>
        <w:t>позив</w:t>
      </w:r>
      <w:proofErr w:type="spellEnd"/>
      <w:r>
        <w:t xml:space="preserve"> </w:t>
      </w:r>
      <w:proofErr w:type="spellStart"/>
      <w:r>
        <w:t>тражити</w:t>
      </w:r>
      <w:proofErr w:type="spellEnd"/>
      <w:r>
        <w:t xml:space="preserve"> </w:t>
      </w:r>
      <w:proofErr w:type="spellStart"/>
      <w:r>
        <w:t>оригинална</w:t>
      </w:r>
      <w:proofErr w:type="spellEnd"/>
      <w:r>
        <w:t xml:space="preserve"> </w:t>
      </w:r>
      <w:proofErr w:type="spellStart"/>
      <w:r>
        <w:t>документа</w:t>
      </w:r>
      <w:proofErr w:type="spellEnd"/>
      <w:r>
        <w:t xml:space="preserve"> </w:t>
      </w:r>
      <w:proofErr w:type="spellStart"/>
      <w:r>
        <w:t>на</w:t>
      </w:r>
      <w:proofErr w:type="spellEnd"/>
      <w:r>
        <w:t xml:space="preserve"> </w:t>
      </w:r>
      <w:proofErr w:type="spellStart"/>
      <w:r>
        <w:t>увид</w:t>
      </w:r>
      <w:proofErr w:type="spellEnd"/>
      <w:r>
        <w:t xml:space="preserve">. </w:t>
      </w:r>
    </w:p>
    <w:p w:rsidR="00C950DA" w:rsidRPr="001D00F2" w:rsidRDefault="002513A9" w:rsidP="001D00F2">
      <w:pPr>
        <w:ind w:left="0" w:right="543" w:firstLine="721"/>
      </w:pPr>
      <w:r>
        <w:t xml:space="preserve">Поред доказа наведених у ставу 1. </w:t>
      </w:r>
      <w:proofErr w:type="spellStart"/>
      <w:proofErr w:type="gramStart"/>
      <w:r>
        <w:t>овог</w:t>
      </w:r>
      <w:proofErr w:type="spellEnd"/>
      <w:proofErr w:type="gramEnd"/>
      <w:r w:rsidR="001D00F2">
        <w:rPr>
          <w:lang w:val="sr-Cyrl-RS"/>
        </w:rPr>
        <w:t xml:space="preserve"> дела јавног позива</w:t>
      </w:r>
      <w:r>
        <w:t xml:space="preserve">, </w:t>
      </w:r>
      <w:proofErr w:type="spellStart"/>
      <w:r>
        <w:t>Комисија</w:t>
      </w:r>
      <w:proofErr w:type="spellEnd"/>
      <w:r>
        <w:t xml:space="preserve"> </w:t>
      </w:r>
      <w:proofErr w:type="spellStart"/>
      <w:r>
        <w:t>за</w:t>
      </w:r>
      <w:proofErr w:type="spellEnd"/>
      <w:r>
        <w:t xml:space="preserve"> </w:t>
      </w:r>
      <w:proofErr w:type="spellStart"/>
      <w:r>
        <w:t>избор</w:t>
      </w:r>
      <w:proofErr w:type="spellEnd"/>
      <w:r>
        <w:t xml:space="preserve"> </w:t>
      </w:r>
      <w:proofErr w:type="spellStart"/>
      <w:r>
        <w:t>корисника</w:t>
      </w:r>
      <w:proofErr w:type="spellEnd"/>
      <w:r>
        <w:t xml:space="preserve"> </w:t>
      </w:r>
      <w:proofErr w:type="spellStart"/>
      <w:r>
        <w:t>може</w:t>
      </w:r>
      <w:proofErr w:type="spellEnd"/>
      <w:r>
        <w:t xml:space="preserve"> </w:t>
      </w:r>
      <w:proofErr w:type="spellStart"/>
      <w:r>
        <w:t>од</w:t>
      </w:r>
      <w:proofErr w:type="spellEnd"/>
      <w:r>
        <w:t xml:space="preserve"> </w:t>
      </w:r>
      <w:proofErr w:type="spellStart"/>
      <w:r>
        <w:t>подносиоца</w:t>
      </w:r>
      <w:proofErr w:type="spellEnd"/>
      <w:r>
        <w:t xml:space="preserve"> </w:t>
      </w:r>
      <w:proofErr w:type="spellStart"/>
      <w:r>
        <w:t>пријаве</w:t>
      </w:r>
      <w:proofErr w:type="spellEnd"/>
      <w:r>
        <w:t xml:space="preserve"> </w:t>
      </w:r>
      <w:proofErr w:type="spellStart"/>
      <w:r>
        <w:t>тражити</w:t>
      </w:r>
      <w:proofErr w:type="spellEnd"/>
      <w:r>
        <w:t xml:space="preserve"> и </w:t>
      </w:r>
      <w:proofErr w:type="spellStart"/>
      <w:r>
        <w:t>друге</w:t>
      </w:r>
      <w:proofErr w:type="spellEnd"/>
      <w:r>
        <w:t xml:space="preserve"> </w:t>
      </w:r>
      <w:proofErr w:type="spellStart"/>
      <w:r>
        <w:t>доказе</w:t>
      </w:r>
      <w:proofErr w:type="spellEnd"/>
      <w:r>
        <w:t xml:space="preserve"> </w:t>
      </w:r>
      <w:proofErr w:type="spellStart"/>
      <w:r>
        <w:t>потребне</w:t>
      </w:r>
      <w:proofErr w:type="spellEnd"/>
      <w:r>
        <w:t xml:space="preserve"> </w:t>
      </w:r>
      <w:proofErr w:type="spellStart"/>
      <w:r>
        <w:t>за</w:t>
      </w:r>
      <w:proofErr w:type="spellEnd"/>
      <w:r>
        <w:t xml:space="preserve"> </w:t>
      </w:r>
      <w:proofErr w:type="spellStart"/>
      <w:r>
        <w:t>поступање</w:t>
      </w:r>
      <w:proofErr w:type="spellEnd"/>
      <w:r>
        <w:t xml:space="preserve"> </w:t>
      </w:r>
      <w:proofErr w:type="spellStart"/>
      <w:r>
        <w:t>по</w:t>
      </w:r>
      <w:proofErr w:type="spellEnd"/>
      <w:r>
        <w:t xml:space="preserve"> </w:t>
      </w:r>
      <w:proofErr w:type="spellStart"/>
      <w:r>
        <w:t>пријави</w:t>
      </w:r>
      <w:proofErr w:type="spellEnd"/>
      <w:r>
        <w:t xml:space="preserve"> </w:t>
      </w:r>
      <w:proofErr w:type="spellStart"/>
      <w:r>
        <w:t>на</w:t>
      </w:r>
      <w:proofErr w:type="spellEnd"/>
      <w:r>
        <w:t xml:space="preserve"> </w:t>
      </w:r>
      <w:proofErr w:type="spellStart"/>
      <w:r>
        <w:t>Јавни</w:t>
      </w:r>
      <w:proofErr w:type="spellEnd"/>
      <w:r>
        <w:t xml:space="preserve"> </w:t>
      </w:r>
      <w:proofErr w:type="spellStart"/>
      <w:r>
        <w:t>позив</w:t>
      </w:r>
      <w:proofErr w:type="spellEnd"/>
      <w:r>
        <w:t xml:space="preserve">. </w:t>
      </w:r>
      <w:r w:rsidR="0011297F">
        <w:rPr>
          <w:lang w:val="sr-Cyrl-RS"/>
        </w:rPr>
        <w:t xml:space="preserve">                                          </w:t>
      </w:r>
      <w:r w:rsidR="001D00F2">
        <w:rPr>
          <w:lang w:val="sr-Cyrl-RS"/>
        </w:rPr>
        <w:t xml:space="preserve">                      </w:t>
      </w:r>
    </w:p>
    <w:p w:rsidR="00C950DA" w:rsidRDefault="002513A9">
      <w:pPr>
        <w:ind w:left="62" w:right="543" w:firstLine="711"/>
      </w:pPr>
      <w:proofErr w:type="spellStart"/>
      <w:proofErr w:type="gramStart"/>
      <w:r>
        <w:t>Комисија</w:t>
      </w:r>
      <w:proofErr w:type="spellEnd"/>
      <w:r>
        <w:t xml:space="preserve"> </w:t>
      </w:r>
      <w:proofErr w:type="spellStart"/>
      <w:r>
        <w:t>за</w:t>
      </w:r>
      <w:proofErr w:type="spellEnd"/>
      <w:r>
        <w:t xml:space="preserve"> </w:t>
      </w:r>
      <w:proofErr w:type="spellStart"/>
      <w:r>
        <w:t>избор</w:t>
      </w:r>
      <w:proofErr w:type="spellEnd"/>
      <w:r>
        <w:t xml:space="preserve"> </w:t>
      </w:r>
      <w:proofErr w:type="spellStart"/>
      <w:r>
        <w:t>корисника</w:t>
      </w:r>
      <w:proofErr w:type="spellEnd"/>
      <w:r>
        <w:t>, у складу са чланом 103.</w:t>
      </w:r>
      <w:proofErr w:type="gramEnd"/>
      <w:r>
        <w:t xml:space="preserve"> став 1. Закона о општем управном поступку („Службени гласник РС”, број 18/16) (у даљем тексту: ЗУП), за потребе поступка, по службеној дужности прибавља: потврду Комесаријата о томе да ли су Подносилац пријаве и чланови његовог породичног домаћинства евидентирани као избеглице у евиденцији Комесаријата за избеглице и миграције</w:t>
      </w:r>
      <w:r w:rsidR="0034245A">
        <w:rPr>
          <w:lang w:val="sr-Cyrl-RS"/>
        </w:rPr>
        <w:t>,</w:t>
      </w:r>
      <w:r>
        <w:t xml:space="preserve"> али само у случају ако Подносилац пријаве не достави доказ о томе из члана 7</w:t>
      </w:r>
      <w:r w:rsidR="0034245A">
        <w:rPr>
          <w:lang w:val="sr-Cyrl-RS"/>
        </w:rPr>
        <w:t>.</w:t>
      </w:r>
      <w:r>
        <w:t xml:space="preserve"> став 1. тачка 2)</w:t>
      </w:r>
      <w:r w:rsidR="0034245A">
        <w:rPr>
          <w:lang w:val="sr-Cyrl-RS"/>
        </w:rPr>
        <w:t xml:space="preserve"> овог Правилника</w:t>
      </w:r>
      <w:r>
        <w:t xml:space="preserve">; извод из матичне књиге рођених за децу млађу од 16 година; уверење о имовном стању из Републичког геодетског завода за Подносиоца пријаве и чланове његовог породичног домаћинства, укључујући и малолетне чланове породичног домаћинства; уверење Одељења за локалну пореску администрацију о томе да ли  су подносилац пријаве и чланови његовог породичног домаћинства, укључујући и малолетне чланове породичног домаћинства, обвезници пореза на имовину физичких лица; уверење МУП-а о кретању боравишта/пребивалишта за Подносиоца пријаве и све чланове породичног домаћинства, укључујући и малолетне чланове породичног домаћинства. </w:t>
      </w:r>
    </w:p>
    <w:p w:rsidR="00C950DA" w:rsidRDefault="002513A9">
      <w:pPr>
        <w:ind w:left="62" w:right="543" w:firstLine="711"/>
      </w:pPr>
      <w:r>
        <w:t xml:space="preserve">Доказе из става 1. </w:t>
      </w:r>
      <w:proofErr w:type="spellStart"/>
      <w:proofErr w:type="gramStart"/>
      <w:r>
        <w:t>овог</w:t>
      </w:r>
      <w:proofErr w:type="spellEnd"/>
      <w:proofErr w:type="gramEnd"/>
      <w:r w:rsidR="001D00F2">
        <w:rPr>
          <w:lang w:val="sr-Cyrl-RS"/>
        </w:rPr>
        <w:t xml:space="preserve"> дела јавног позива</w:t>
      </w:r>
      <w:r>
        <w:t xml:space="preserve">, </w:t>
      </w:r>
      <w:proofErr w:type="spellStart"/>
      <w:r>
        <w:t>може</w:t>
      </w:r>
      <w:proofErr w:type="spellEnd"/>
      <w:r>
        <w:t xml:space="preserve"> </w:t>
      </w:r>
      <w:proofErr w:type="spellStart"/>
      <w:r>
        <w:t>прибавити</w:t>
      </w:r>
      <w:proofErr w:type="spellEnd"/>
      <w:r>
        <w:t xml:space="preserve"> и </w:t>
      </w:r>
      <w:proofErr w:type="spellStart"/>
      <w:r>
        <w:t>сама</w:t>
      </w:r>
      <w:proofErr w:type="spellEnd"/>
      <w:r>
        <w:t xml:space="preserve"> </w:t>
      </w:r>
      <w:proofErr w:type="spellStart"/>
      <w:r>
        <w:t>странка</w:t>
      </w:r>
      <w:proofErr w:type="spellEnd"/>
      <w:r>
        <w:t xml:space="preserve">, </w:t>
      </w:r>
      <w:proofErr w:type="spellStart"/>
      <w:r>
        <w:t>уколико</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чланом</w:t>
      </w:r>
      <w:proofErr w:type="spellEnd"/>
      <w:r>
        <w:t xml:space="preserve"> 103. став 3. ЗУП-а, изјави да ће у циљу ефикаснијег и економичнијег разматрања своје поднете пријаве на Јавни позив, наведене доказе прибавити сама.  </w:t>
      </w:r>
    </w:p>
    <w:p w:rsidR="00C950DA" w:rsidRDefault="002513A9" w:rsidP="0034245A">
      <w:pPr>
        <w:ind w:left="0" w:right="543" w:firstLine="721"/>
      </w:pPr>
      <w:r>
        <w:t xml:space="preserve">Поред доказа наведених у ставу 1. </w:t>
      </w:r>
      <w:proofErr w:type="spellStart"/>
      <w:proofErr w:type="gramStart"/>
      <w:r>
        <w:t>овог</w:t>
      </w:r>
      <w:proofErr w:type="spellEnd"/>
      <w:proofErr w:type="gramEnd"/>
      <w:r w:rsidR="001D00F2">
        <w:rPr>
          <w:lang w:val="sr-Cyrl-RS"/>
        </w:rPr>
        <w:t xml:space="preserve"> дела јавној позива</w:t>
      </w:r>
      <w:r>
        <w:t xml:space="preserve">, </w:t>
      </w:r>
      <w:proofErr w:type="spellStart"/>
      <w:r>
        <w:t>Комисија</w:t>
      </w:r>
      <w:proofErr w:type="spellEnd"/>
      <w:r>
        <w:t xml:space="preserve"> </w:t>
      </w:r>
      <w:proofErr w:type="spellStart"/>
      <w:r>
        <w:t>за</w:t>
      </w:r>
      <w:proofErr w:type="spellEnd"/>
      <w:r>
        <w:t xml:space="preserve"> </w:t>
      </w:r>
      <w:proofErr w:type="spellStart"/>
      <w:r>
        <w:t>избор</w:t>
      </w:r>
      <w:proofErr w:type="spellEnd"/>
      <w:r>
        <w:t xml:space="preserve"> </w:t>
      </w:r>
      <w:proofErr w:type="spellStart"/>
      <w:r>
        <w:t>корисника</w:t>
      </w:r>
      <w:proofErr w:type="spellEnd"/>
      <w:r>
        <w:t xml:space="preserve"> </w:t>
      </w:r>
      <w:proofErr w:type="spellStart"/>
      <w:r>
        <w:t>може</w:t>
      </w:r>
      <w:proofErr w:type="spellEnd"/>
      <w:r>
        <w:t xml:space="preserve"> </w:t>
      </w:r>
      <w:proofErr w:type="spellStart"/>
      <w:r>
        <w:t>по</w:t>
      </w:r>
      <w:proofErr w:type="spellEnd"/>
      <w:r>
        <w:t xml:space="preserve"> </w:t>
      </w:r>
      <w:proofErr w:type="spellStart"/>
      <w:r>
        <w:t>службеној</w:t>
      </w:r>
      <w:proofErr w:type="spellEnd"/>
      <w:r>
        <w:t xml:space="preserve"> </w:t>
      </w:r>
      <w:proofErr w:type="spellStart"/>
      <w:r>
        <w:t>дужности</w:t>
      </w:r>
      <w:proofErr w:type="spellEnd"/>
      <w:r>
        <w:t xml:space="preserve"> </w:t>
      </w:r>
      <w:proofErr w:type="spellStart"/>
      <w:r>
        <w:t>прибављати</w:t>
      </w:r>
      <w:proofErr w:type="spellEnd"/>
      <w:r>
        <w:t xml:space="preserve"> и </w:t>
      </w:r>
      <w:proofErr w:type="spellStart"/>
      <w:r>
        <w:t>друге</w:t>
      </w:r>
      <w:proofErr w:type="spellEnd"/>
      <w:r>
        <w:t xml:space="preserve"> </w:t>
      </w:r>
      <w:proofErr w:type="spellStart"/>
      <w:r>
        <w:t>доказе</w:t>
      </w:r>
      <w:proofErr w:type="spellEnd"/>
      <w:r>
        <w:t xml:space="preserve"> </w:t>
      </w:r>
      <w:proofErr w:type="spellStart"/>
      <w:r>
        <w:t>потребне</w:t>
      </w:r>
      <w:proofErr w:type="spellEnd"/>
      <w:r>
        <w:t xml:space="preserve"> </w:t>
      </w:r>
      <w:proofErr w:type="spellStart"/>
      <w:r>
        <w:t>за</w:t>
      </w:r>
      <w:proofErr w:type="spellEnd"/>
      <w:r>
        <w:t xml:space="preserve"> </w:t>
      </w:r>
      <w:proofErr w:type="spellStart"/>
      <w:r>
        <w:t>поступање</w:t>
      </w:r>
      <w:proofErr w:type="spellEnd"/>
      <w:r>
        <w:t xml:space="preserve"> </w:t>
      </w:r>
      <w:proofErr w:type="spellStart"/>
      <w:r>
        <w:t>по</w:t>
      </w:r>
      <w:proofErr w:type="spellEnd"/>
      <w:r>
        <w:t xml:space="preserve"> </w:t>
      </w:r>
      <w:proofErr w:type="spellStart"/>
      <w:r>
        <w:t>пријави</w:t>
      </w:r>
      <w:proofErr w:type="spellEnd"/>
      <w:r>
        <w:t xml:space="preserve"> </w:t>
      </w:r>
      <w:proofErr w:type="spellStart"/>
      <w:r>
        <w:t>на</w:t>
      </w:r>
      <w:proofErr w:type="spellEnd"/>
      <w:r>
        <w:t xml:space="preserve"> </w:t>
      </w:r>
      <w:proofErr w:type="spellStart"/>
      <w:r>
        <w:t>Јавни</w:t>
      </w:r>
      <w:proofErr w:type="spellEnd"/>
      <w:r>
        <w:t xml:space="preserve"> </w:t>
      </w:r>
      <w:proofErr w:type="spellStart"/>
      <w:r>
        <w:t>позив</w:t>
      </w:r>
      <w:proofErr w:type="spellEnd"/>
      <w:r>
        <w:t xml:space="preserve">. </w:t>
      </w:r>
    </w:p>
    <w:p w:rsidR="00BC3612" w:rsidRDefault="00BC3612" w:rsidP="0034245A">
      <w:pPr>
        <w:ind w:left="0" w:right="543" w:firstLine="721"/>
      </w:pPr>
    </w:p>
    <w:p w:rsidR="00BC3612" w:rsidRPr="00BC3612" w:rsidRDefault="00BC3612" w:rsidP="00BC3612">
      <w:pPr>
        <w:ind w:left="0" w:right="543" w:firstLine="721"/>
        <w:jc w:val="center"/>
        <w:rPr>
          <w:b/>
          <w:lang w:val="sr-Cyrl-RS"/>
        </w:rPr>
      </w:pPr>
      <w:r>
        <w:rPr>
          <w:b/>
        </w:rPr>
        <w:t xml:space="preserve">V. </w:t>
      </w:r>
      <w:r>
        <w:rPr>
          <w:b/>
          <w:lang w:val="sr-Cyrl-RS"/>
        </w:rPr>
        <w:t>ПОСТУПАК ЗА ДОДЕЛУ ПОМОЋИ</w:t>
      </w:r>
    </w:p>
    <w:p w:rsidR="0011297F" w:rsidRDefault="0011297F" w:rsidP="0034245A">
      <w:pPr>
        <w:ind w:left="0" w:right="543" w:firstLine="721"/>
      </w:pPr>
    </w:p>
    <w:p w:rsidR="00C950DA" w:rsidRPr="0036619B" w:rsidRDefault="002513A9" w:rsidP="0036619B">
      <w:pPr>
        <w:ind w:left="62" w:right="543" w:firstLine="721"/>
        <w:rPr>
          <w:lang w:val="sr-Cyrl-RS"/>
        </w:rPr>
      </w:pPr>
      <w:proofErr w:type="spellStart"/>
      <w:proofErr w:type="gramStart"/>
      <w:r>
        <w:t>Поступак</w:t>
      </w:r>
      <w:proofErr w:type="spellEnd"/>
      <w:r>
        <w:t xml:space="preserve"> </w:t>
      </w:r>
      <w:proofErr w:type="spellStart"/>
      <w:r>
        <w:t>за</w:t>
      </w:r>
      <w:proofErr w:type="spellEnd"/>
      <w:r>
        <w:t xml:space="preserve"> </w:t>
      </w:r>
      <w:proofErr w:type="spellStart"/>
      <w:r>
        <w:t>избор</w:t>
      </w:r>
      <w:proofErr w:type="spellEnd"/>
      <w:r>
        <w:t xml:space="preserve"> </w:t>
      </w:r>
      <w:proofErr w:type="spellStart"/>
      <w:r>
        <w:t>корисника</w:t>
      </w:r>
      <w:proofErr w:type="spellEnd"/>
      <w:r>
        <w:t xml:space="preserve"> </w:t>
      </w:r>
      <w:proofErr w:type="spellStart"/>
      <w:r>
        <w:t>за</w:t>
      </w:r>
      <w:proofErr w:type="spellEnd"/>
      <w:r>
        <w:t xml:space="preserve"> </w:t>
      </w:r>
      <w:proofErr w:type="spellStart"/>
      <w:r>
        <w:t>решавање</w:t>
      </w:r>
      <w:proofErr w:type="spellEnd"/>
      <w:r>
        <w:t xml:space="preserve"> </w:t>
      </w:r>
      <w:proofErr w:type="spellStart"/>
      <w:r>
        <w:t>стамбених</w:t>
      </w:r>
      <w:proofErr w:type="spellEnd"/>
      <w:r>
        <w:t xml:space="preserve"> </w:t>
      </w:r>
      <w:proofErr w:type="spellStart"/>
      <w:r>
        <w:t>потреба</w:t>
      </w:r>
      <w:proofErr w:type="spellEnd"/>
      <w:r>
        <w:t xml:space="preserve"> </w:t>
      </w:r>
      <w:proofErr w:type="spellStart"/>
      <w:r>
        <w:t>избеглица</w:t>
      </w:r>
      <w:proofErr w:type="spellEnd"/>
      <w:r>
        <w:t xml:space="preserve"> </w:t>
      </w:r>
      <w:proofErr w:type="spellStart"/>
      <w:r>
        <w:t>за</w:t>
      </w:r>
      <w:proofErr w:type="spellEnd"/>
      <w:r>
        <w:t xml:space="preserve"> </w:t>
      </w:r>
      <w:proofErr w:type="spellStart"/>
      <w:r>
        <w:t>куповину</w:t>
      </w:r>
      <w:proofErr w:type="spellEnd"/>
      <w:r>
        <w:t xml:space="preserve"> </w:t>
      </w:r>
      <w:proofErr w:type="spellStart"/>
      <w:r>
        <w:t>сеоске</w:t>
      </w:r>
      <w:proofErr w:type="spellEnd"/>
      <w:r>
        <w:t xml:space="preserve"> </w:t>
      </w:r>
      <w:proofErr w:type="spellStart"/>
      <w:r>
        <w:t>куће</w:t>
      </w:r>
      <w:proofErr w:type="spellEnd"/>
      <w:r w:rsidR="0034245A" w:rsidRPr="0034245A">
        <w:rPr>
          <w:lang w:val="sr-Cyrl-RS"/>
        </w:rPr>
        <w:t xml:space="preserve"> </w:t>
      </w:r>
      <w:r w:rsidR="0034245A">
        <w:rPr>
          <w:lang w:val="sr-Cyrl-RS"/>
        </w:rPr>
        <w:t>са окућницом, односно одговарајуће непокретности</w:t>
      </w:r>
      <w:r>
        <w:t xml:space="preserve"> и </w:t>
      </w:r>
      <w:proofErr w:type="spellStart"/>
      <w:r>
        <w:t>доделу</w:t>
      </w:r>
      <w:proofErr w:type="spellEnd"/>
      <w:r>
        <w:t xml:space="preserve"> </w:t>
      </w:r>
      <w:proofErr w:type="spellStart"/>
      <w:r>
        <w:t>пакета</w:t>
      </w:r>
      <w:proofErr w:type="spellEnd"/>
      <w:r>
        <w:t xml:space="preserve"> </w:t>
      </w:r>
      <w:proofErr w:type="spellStart"/>
      <w:r>
        <w:t>помоћи</w:t>
      </w:r>
      <w:proofErr w:type="spellEnd"/>
      <w:r>
        <w:t xml:space="preserve"> </w:t>
      </w:r>
      <w:proofErr w:type="spellStart"/>
      <w:r>
        <w:t>спроводи</w:t>
      </w:r>
      <w:proofErr w:type="spellEnd"/>
      <w:r>
        <w:t xml:space="preserve"> </w:t>
      </w:r>
      <w:proofErr w:type="spellStart"/>
      <w:r>
        <w:t>Комисија</w:t>
      </w:r>
      <w:proofErr w:type="spellEnd"/>
      <w:r>
        <w:t xml:space="preserve"> </w:t>
      </w:r>
      <w:proofErr w:type="spellStart"/>
      <w:r>
        <w:t>за</w:t>
      </w:r>
      <w:proofErr w:type="spellEnd"/>
      <w:r>
        <w:t xml:space="preserve"> </w:t>
      </w:r>
      <w:proofErr w:type="spellStart"/>
      <w:r>
        <w:t>избо</w:t>
      </w:r>
      <w:r w:rsidR="0034245A">
        <w:t>р</w:t>
      </w:r>
      <w:proofErr w:type="spellEnd"/>
      <w:r w:rsidR="0034245A">
        <w:t xml:space="preserve"> </w:t>
      </w:r>
      <w:proofErr w:type="spellStart"/>
      <w:r w:rsidR="0034245A">
        <w:t>корисника</w:t>
      </w:r>
      <w:proofErr w:type="spellEnd"/>
      <w:r w:rsidR="0034245A">
        <w:t xml:space="preserve">, у </w:t>
      </w:r>
      <w:proofErr w:type="spellStart"/>
      <w:r w:rsidR="0034245A">
        <w:t>складу</w:t>
      </w:r>
      <w:proofErr w:type="spellEnd"/>
      <w:r w:rsidR="0034245A">
        <w:t xml:space="preserve"> </w:t>
      </w:r>
      <w:proofErr w:type="spellStart"/>
      <w:r w:rsidR="0034245A">
        <w:t>са</w:t>
      </w:r>
      <w:proofErr w:type="spellEnd"/>
      <w:r w:rsidR="0034245A">
        <w:t xml:space="preserve"> </w:t>
      </w:r>
      <w:r w:rsidR="00617796">
        <w:rPr>
          <w:lang w:val="sr-Cyrl-RS"/>
        </w:rPr>
        <w:t>П</w:t>
      </w:r>
      <w:proofErr w:type="spellStart"/>
      <w:r w:rsidR="0034245A">
        <w:t>р</w:t>
      </w:r>
      <w:r w:rsidR="00617796">
        <w:t>авилником</w:t>
      </w:r>
      <w:proofErr w:type="spellEnd"/>
      <w:r w:rsidR="00617796">
        <w:rPr>
          <w:lang w:val="sr-Cyrl-RS"/>
        </w:rPr>
        <w:t xml:space="preserve"> о раду комисије.</w:t>
      </w:r>
      <w:proofErr w:type="gramEnd"/>
      <w:r>
        <w:t xml:space="preserve"> </w:t>
      </w:r>
    </w:p>
    <w:p w:rsidR="00C950DA" w:rsidRDefault="0036619B" w:rsidP="0036619B">
      <w:pPr>
        <w:ind w:right="543"/>
      </w:pPr>
      <w:r>
        <w:rPr>
          <w:b/>
          <w:lang w:val="sr-Cyrl-RS"/>
        </w:rPr>
        <w:t xml:space="preserve">           </w:t>
      </w:r>
      <w:proofErr w:type="spellStart"/>
      <w:proofErr w:type="gramStart"/>
      <w:r w:rsidR="002513A9">
        <w:t>Комисија</w:t>
      </w:r>
      <w:proofErr w:type="spellEnd"/>
      <w:r w:rsidR="002513A9">
        <w:t xml:space="preserve"> </w:t>
      </w:r>
      <w:proofErr w:type="spellStart"/>
      <w:r w:rsidR="002513A9">
        <w:t>за</w:t>
      </w:r>
      <w:proofErr w:type="spellEnd"/>
      <w:r w:rsidR="002513A9">
        <w:t xml:space="preserve"> </w:t>
      </w:r>
      <w:proofErr w:type="spellStart"/>
      <w:r w:rsidR="002513A9">
        <w:t>избор</w:t>
      </w:r>
      <w:proofErr w:type="spellEnd"/>
      <w:r w:rsidR="002513A9">
        <w:t xml:space="preserve"> </w:t>
      </w:r>
      <w:proofErr w:type="spellStart"/>
      <w:r w:rsidR="002513A9">
        <w:t>корисника</w:t>
      </w:r>
      <w:proofErr w:type="spellEnd"/>
      <w:r w:rsidR="002513A9">
        <w:t xml:space="preserve"> ради у седницама.</w:t>
      </w:r>
      <w:proofErr w:type="gramEnd"/>
      <w:r w:rsidR="002513A9">
        <w:t xml:space="preserve"> </w:t>
      </w:r>
    </w:p>
    <w:p w:rsidR="00C950DA" w:rsidRDefault="002513A9">
      <w:pPr>
        <w:ind w:left="62" w:right="543" w:firstLine="721"/>
      </w:pPr>
      <w:r>
        <w:t xml:space="preserve">Седнице Комисије за избор корисника сазива председник Комисије за избор корисника који председава и руководи радом Комисије за избор корисника, а у његовом одсуству или у случају његове спречености, његов заменик. Председник Комисије сазива </w:t>
      </w:r>
      <w:r>
        <w:lastRenderedPageBreak/>
        <w:t xml:space="preserve">седницу тако што писаним путем благовремено обавештава чланове и посматраче о времену и месту одржавања седнице. </w:t>
      </w:r>
    </w:p>
    <w:p w:rsidR="00C950DA" w:rsidRDefault="002513A9" w:rsidP="0034245A">
      <w:pPr>
        <w:ind w:left="62" w:right="543" w:firstLine="658"/>
      </w:pPr>
      <w:r>
        <w:t xml:space="preserve">Комисија за избор корисника пуноважно ради и одлучује ако седници присуствује више од половине чланова, </w:t>
      </w:r>
      <w:r w:rsidRPr="0011297F">
        <w:t xml:space="preserve">а одлуке доноси </w:t>
      </w:r>
      <w:r w:rsidR="0011297F" w:rsidRPr="0011297F">
        <w:rPr>
          <w:lang w:val="sr-Cyrl-RS"/>
        </w:rPr>
        <w:t>консензусом</w:t>
      </w:r>
      <w:r w:rsidRPr="0011297F">
        <w:t>.</w:t>
      </w:r>
      <w:r>
        <w:rPr>
          <w:b/>
        </w:rPr>
        <w:t xml:space="preserve"> </w:t>
      </w:r>
    </w:p>
    <w:p w:rsidR="00C950DA" w:rsidRDefault="002513A9" w:rsidP="0036619B">
      <w:pPr>
        <w:spacing w:after="13" w:line="259" w:lineRule="auto"/>
        <w:ind w:right="0"/>
        <w:jc w:val="left"/>
      </w:pPr>
      <w:r>
        <w:t xml:space="preserve"> </w:t>
      </w:r>
      <w:r w:rsidR="0036619B">
        <w:rPr>
          <w:lang w:val="sr-Cyrl-RS"/>
        </w:rPr>
        <w:t xml:space="preserve">         </w:t>
      </w:r>
      <w:proofErr w:type="spellStart"/>
      <w:proofErr w:type="gramStart"/>
      <w:r>
        <w:t>На</w:t>
      </w:r>
      <w:proofErr w:type="spellEnd"/>
      <w:r>
        <w:t xml:space="preserve"> </w:t>
      </w:r>
      <w:proofErr w:type="spellStart"/>
      <w:r>
        <w:t>седници</w:t>
      </w:r>
      <w:proofErr w:type="spellEnd"/>
      <w:r>
        <w:t xml:space="preserve"> </w:t>
      </w:r>
      <w:proofErr w:type="spellStart"/>
      <w:r>
        <w:t>Комисије</w:t>
      </w:r>
      <w:proofErr w:type="spellEnd"/>
      <w:r>
        <w:t xml:space="preserve"> </w:t>
      </w:r>
      <w:proofErr w:type="spellStart"/>
      <w:r>
        <w:t>за</w:t>
      </w:r>
      <w:proofErr w:type="spellEnd"/>
      <w:r>
        <w:t xml:space="preserve"> избор корисника води се записник који потписују сви присутни чланови Комисије за избор корисника.</w:t>
      </w:r>
      <w:proofErr w:type="gramEnd"/>
      <w:r>
        <w:t xml:space="preserve"> </w:t>
      </w:r>
    </w:p>
    <w:p w:rsidR="00C950DA" w:rsidRDefault="002513A9" w:rsidP="0034245A">
      <w:pPr>
        <w:ind w:left="62" w:right="543" w:firstLine="658"/>
      </w:pPr>
      <w:proofErr w:type="spellStart"/>
      <w:proofErr w:type="gramStart"/>
      <w:r>
        <w:t>Записнике</w:t>
      </w:r>
      <w:proofErr w:type="spellEnd"/>
      <w:r>
        <w:t xml:space="preserve"> и </w:t>
      </w:r>
      <w:proofErr w:type="spellStart"/>
      <w:r>
        <w:t>документациони</w:t>
      </w:r>
      <w:proofErr w:type="spellEnd"/>
      <w:r>
        <w:t xml:space="preserve"> </w:t>
      </w:r>
      <w:proofErr w:type="spellStart"/>
      <w:r>
        <w:t>материјал</w:t>
      </w:r>
      <w:proofErr w:type="spellEnd"/>
      <w:r>
        <w:t xml:space="preserve">, </w:t>
      </w:r>
      <w:proofErr w:type="spellStart"/>
      <w:r>
        <w:t>након</w:t>
      </w:r>
      <w:proofErr w:type="spellEnd"/>
      <w:r>
        <w:t xml:space="preserve"> </w:t>
      </w:r>
      <w:proofErr w:type="spellStart"/>
      <w:r>
        <w:t>окончаног</w:t>
      </w:r>
      <w:proofErr w:type="spellEnd"/>
      <w:r>
        <w:t xml:space="preserve"> </w:t>
      </w:r>
      <w:proofErr w:type="spellStart"/>
      <w:r>
        <w:t>поступка</w:t>
      </w:r>
      <w:proofErr w:type="spellEnd"/>
      <w:r>
        <w:rPr>
          <w:sz w:val="22"/>
        </w:rPr>
        <w:t xml:space="preserve"> </w:t>
      </w:r>
      <w:proofErr w:type="spellStart"/>
      <w:r>
        <w:t>доделе</w:t>
      </w:r>
      <w:proofErr w:type="spellEnd"/>
      <w:r>
        <w:t xml:space="preserve"> </w:t>
      </w:r>
      <w:proofErr w:type="spellStart"/>
      <w:r>
        <w:t>помоћи</w:t>
      </w:r>
      <w:proofErr w:type="spellEnd"/>
      <w:r>
        <w:t xml:space="preserve"> </w:t>
      </w:r>
      <w:proofErr w:type="spellStart"/>
      <w:r>
        <w:t>за</w:t>
      </w:r>
      <w:proofErr w:type="spellEnd"/>
      <w:r>
        <w:t xml:space="preserve"> </w:t>
      </w:r>
      <w:proofErr w:type="spellStart"/>
      <w:r>
        <w:t>решавање</w:t>
      </w:r>
      <w:proofErr w:type="spellEnd"/>
      <w:r>
        <w:t xml:space="preserve"> </w:t>
      </w:r>
      <w:proofErr w:type="spellStart"/>
      <w:r>
        <w:t>стамбеног</w:t>
      </w:r>
      <w:proofErr w:type="spellEnd"/>
      <w:r>
        <w:t xml:space="preserve"> </w:t>
      </w:r>
      <w:proofErr w:type="spellStart"/>
      <w:r>
        <w:t>питања</w:t>
      </w:r>
      <w:proofErr w:type="spellEnd"/>
      <w:r>
        <w:t xml:space="preserve">, </w:t>
      </w:r>
      <w:proofErr w:type="spellStart"/>
      <w:r>
        <w:t>као</w:t>
      </w:r>
      <w:proofErr w:type="spellEnd"/>
      <w:r>
        <w:t xml:space="preserve"> </w:t>
      </w:r>
      <w:proofErr w:type="spellStart"/>
      <w:r>
        <w:t>документа</w:t>
      </w:r>
      <w:proofErr w:type="spellEnd"/>
      <w:r>
        <w:t xml:space="preserve"> </w:t>
      </w:r>
      <w:proofErr w:type="spellStart"/>
      <w:r>
        <w:t>трајне</w:t>
      </w:r>
      <w:proofErr w:type="spellEnd"/>
      <w:r>
        <w:t xml:space="preserve"> </w:t>
      </w:r>
      <w:proofErr w:type="spellStart"/>
      <w:r w:rsidR="00852ECC">
        <w:t>вредности</w:t>
      </w:r>
      <w:proofErr w:type="spellEnd"/>
      <w:r w:rsidR="00852ECC">
        <w:t xml:space="preserve">, </w:t>
      </w:r>
      <w:proofErr w:type="spellStart"/>
      <w:r w:rsidR="00852ECC">
        <w:t>чув</w:t>
      </w:r>
      <w:proofErr w:type="spellEnd"/>
      <w:r w:rsidR="00852ECC">
        <w:rPr>
          <w:lang w:val="sr-Cyrl-RS"/>
        </w:rPr>
        <w:t>а општина.</w:t>
      </w:r>
      <w:proofErr w:type="gramEnd"/>
      <w:r>
        <w:t xml:space="preserve"> </w:t>
      </w:r>
    </w:p>
    <w:p w:rsidR="00C950DA" w:rsidRDefault="002513A9" w:rsidP="0036619B">
      <w:pPr>
        <w:spacing w:after="13" w:line="259" w:lineRule="auto"/>
        <w:ind w:right="0"/>
        <w:jc w:val="left"/>
      </w:pPr>
      <w:r>
        <w:t xml:space="preserve"> </w:t>
      </w:r>
      <w:r w:rsidR="0036619B">
        <w:rPr>
          <w:lang w:val="sr-Cyrl-RS"/>
        </w:rPr>
        <w:t xml:space="preserve">          </w:t>
      </w:r>
      <w:proofErr w:type="spellStart"/>
      <w:proofErr w:type="gramStart"/>
      <w:r>
        <w:t>За</w:t>
      </w:r>
      <w:proofErr w:type="spellEnd"/>
      <w:r>
        <w:t xml:space="preserve"> </w:t>
      </w:r>
      <w:proofErr w:type="spellStart"/>
      <w:r>
        <w:t>решавање</w:t>
      </w:r>
      <w:proofErr w:type="spellEnd"/>
      <w:r>
        <w:t xml:space="preserve"> </w:t>
      </w:r>
      <w:proofErr w:type="spellStart"/>
      <w:r>
        <w:t>стамбених</w:t>
      </w:r>
      <w:proofErr w:type="spellEnd"/>
      <w:r>
        <w:t xml:space="preserve"> </w:t>
      </w:r>
      <w:proofErr w:type="spellStart"/>
      <w:r>
        <w:t>потреба</w:t>
      </w:r>
      <w:proofErr w:type="spellEnd"/>
      <w:r>
        <w:t xml:space="preserve"> </w:t>
      </w:r>
      <w:proofErr w:type="spellStart"/>
      <w:r>
        <w:t>избеглица</w:t>
      </w:r>
      <w:proofErr w:type="spellEnd"/>
      <w:r>
        <w:t xml:space="preserve"> </w:t>
      </w:r>
      <w:proofErr w:type="spellStart"/>
      <w:r>
        <w:t>за</w:t>
      </w:r>
      <w:proofErr w:type="spellEnd"/>
      <w:r>
        <w:t xml:space="preserve"> </w:t>
      </w:r>
      <w:proofErr w:type="spellStart"/>
      <w:r>
        <w:t>куповину</w:t>
      </w:r>
      <w:proofErr w:type="spellEnd"/>
      <w:r>
        <w:t xml:space="preserve"> </w:t>
      </w:r>
      <w:proofErr w:type="spellStart"/>
      <w:r>
        <w:t>сеоске</w:t>
      </w:r>
      <w:proofErr w:type="spellEnd"/>
      <w:r>
        <w:t xml:space="preserve"> </w:t>
      </w:r>
      <w:proofErr w:type="spellStart"/>
      <w:r>
        <w:t>куће</w:t>
      </w:r>
      <w:proofErr w:type="spellEnd"/>
      <w:r>
        <w:t xml:space="preserve"> </w:t>
      </w:r>
      <w:r w:rsidR="0034245A">
        <w:rPr>
          <w:lang w:val="sr-Cyrl-RS"/>
        </w:rPr>
        <w:t>са окућницом, односно одговарајуће непокретности</w:t>
      </w:r>
      <w:r w:rsidR="0034245A">
        <w:t xml:space="preserve"> </w:t>
      </w:r>
      <w:r>
        <w:t xml:space="preserve">и </w:t>
      </w:r>
      <w:proofErr w:type="spellStart"/>
      <w:r>
        <w:t>доделу</w:t>
      </w:r>
      <w:proofErr w:type="spellEnd"/>
      <w:r>
        <w:t xml:space="preserve"> </w:t>
      </w:r>
      <w:proofErr w:type="spellStart"/>
      <w:r>
        <w:t>пакета</w:t>
      </w:r>
      <w:proofErr w:type="spellEnd"/>
      <w:r>
        <w:t xml:space="preserve"> </w:t>
      </w:r>
      <w:proofErr w:type="spellStart"/>
      <w:r>
        <w:t>помоћи</w:t>
      </w:r>
      <w:proofErr w:type="spellEnd"/>
      <w:r>
        <w:t xml:space="preserve"> </w:t>
      </w:r>
      <w:proofErr w:type="spellStart"/>
      <w:r>
        <w:t>Комисија</w:t>
      </w:r>
      <w:proofErr w:type="spellEnd"/>
      <w:r>
        <w:t xml:space="preserve"> </w:t>
      </w:r>
      <w:proofErr w:type="spellStart"/>
      <w:r>
        <w:t>за</w:t>
      </w:r>
      <w:proofErr w:type="spellEnd"/>
      <w:r>
        <w:t xml:space="preserve"> </w:t>
      </w:r>
      <w:proofErr w:type="spellStart"/>
      <w:r>
        <w:t>избор</w:t>
      </w:r>
      <w:proofErr w:type="spellEnd"/>
      <w:r>
        <w:t xml:space="preserve"> </w:t>
      </w:r>
      <w:proofErr w:type="spellStart"/>
      <w:r>
        <w:t>корисника</w:t>
      </w:r>
      <w:proofErr w:type="spellEnd"/>
      <w:r>
        <w:t xml:space="preserve"> </w:t>
      </w:r>
      <w:proofErr w:type="spellStart"/>
      <w:r>
        <w:t>расписује</w:t>
      </w:r>
      <w:proofErr w:type="spellEnd"/>
      <w:r>
        <w:t xml:space="preserve"> </w:t>
      </w:r>
      <w:proofErr w:type="spellStart"/>
      <w:r>
        <w:t>Јавни</w:t>
      </w:r>
      <w:proofErr w:type="spellEnd"/>
      <w:r>
        <w:t xml:space="preserve"> </w:t>
      </w:r>
      <w:proofErr w:type="spellStart"/>
      <w:r>
        <w:t>позив</w:t>
      </w:r>
      <w:proofErr w:type="spellEnd"/>
      <w:r>
        <w:t xml:space="preserve"> </w:t>
      </w:r>
      <w:proofErr w:type="spellStart"/>
      <w:r>
        <w:t>којим</w:t>
      </w:r>
      <w:proofErr w:type="spellEnd"/>
      <w:r>
        <w:t xml:space="preserve"> </w:t>
      </w:r>
      <w:proofErr w:type="spellStart"/>
      <w:r>
        <w:t>позива</w:t>
      </w:r>
      <w:proofErr w:type="spellEnd"/>
      <w:r>
        <w:t xml:space="preserve"> </w:t>
      </w:r>
      <w:proofErr w:type="spellStart"/>
      <w:r>
        <w:t>лица</w:t>
      </w:r>
      <w:proofErr w:type="spellEnd"/>
      <w:r>
        <w:t xml:space="preserve"> </w:t>
      </w:r>
      <w:proofErr w:type="spellStart"/>
      <w:r>
        <w:t>из</w:t>
      </w:r>
      <w:proofErr w:type="spellEnd"/>
      <w:r>
        <w:t xml:space="preserve"> </w:t>
      </w:r>
      <w:r w:rsidR="0036619B">
        <w:rPr>
          <w:lang w:val="sr-Cyrl-RS"/>
        </w:rPr>
        <w:t xml:space="preserve">става </w:t>
      </w:r>
      <w:r>
        <w:t>2.</w:t>
      </w:r>
      <w:proofErr w:type="gramEnd"/>
      <w:r>
        <w:t xml:space="preserve"> </w:t>
      </w:r>
      <w:proofErr w:type="spellStart"/>
      <w:proofErr w:type="gramStart"/>
      <w:r>
        <w:t>овог</w:t>
      </w:r>
      <w:proofErr w:type="spellEnd"/>
      <w:proofErr w:type="gramEnd"/>
      <w:r w:rsidR="0036619B">
        <w:rPr>
          <w:lang w:val="sr-Cyrl-RS"/>
        </w:rPr>
        <w:t xml:space="preserve"> Дела јавног позива</w:t>
      </w:r>
      <w:r>
        <w:t xml:space="preserve"> </w:t>
      </w:r>
      <w:proofErr w:type="spellStart"/>
      <w:r>
        <w:t>да</w:t>
      </w:r>
      <w:proofErr w:type="spellEnd"/>
      <w:r>
        <w:t xml:space="preserve">, у </w:t>
      </w:r>
      <w:proofErr w:type="spellStart"/>
      <w:r>
        <w:t>одређеном</w:t>
      </w:r>
      <w:proofErr w:type="spellEnd"/>
      <w:r>
        <w:t xml:space="preserve"> </w:t>
      </w:r>
      <w:proofErr w:type="spellStart"/>
      <w:r>
        <w:t>року</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објављивања</w:t>
      </w:r>
      <w:proofErr w:type="spellEnd"/>
      <w:r>
        <w:t xml:space="preserve"> </w:t>
      </w:r>
      <w:proofErr w:type="spellStart"/>
      <w:r>
        <w:t>Јавног</w:t>
      </w:r>
      <w:proofErr w:type="spellEnd"/>
      <w:r>
        <w:t xml:space="preserve"> </w:t>
      </w:r>
      <w:proofErr w:type="spellStart"/>
      <w:r>
        <w:t>позива</w:t>
      </w:r>
      <w:proofErr w:type="spellEnd"/>
      <w:r>
        <w:t xml:space="preserve">, а </w:t>
      </w:r>
      <w:proofErr w:type="spellStart"/>
      <w:r>
        <w:t>који</w:t>
      </w:r>
      <w:proofErr w:type="spellEnd"/>
      <w:r>
        <w:t xml:space="preserve"> </w:t>
      </w:r>
      <w:proofErr w:type="spellStart"/>
      <w:r>
        <w:t>не</w:t>
      </w:r>
      <w:proofErr w:type="spellEnd"/>
      <w:r>
        <w:t xml:space="preserve"> </w:t>
      </w:r>
      <w:proofErr w:type="spellStart"/>
      <w:r>
        <w:t>може</w:t>
      </w:r>
      <w:proofErr w:type="spellEnd"/>
      <w:r>
        <w:t xml:space="preserve"> </w:t>
      </w:r>
      <w:proofErr w:type="spellStart"/>
      <w:r>
        <w:t>бити</w:t>
      </w:r>
      <w:proofErr w:type="spellEnd"/>
      <w:r>
        <w:t xml:space="preserve"> </w:t>
      </w:r>
      <w:proofErr w:type="spellStart"/>
      <w:r>
        <w:t>краћи</w:t>
      </w:r>
      <w:proofErr w:type="spellEnd"/>
      <w:r>
        <w:t xml:space="preserve"> </w:t>
      </w:r>
      <w:proofErr w:type="spellStart"/>
      <w:r>
        <w:t>од</w:t>
      </w:r>
      <w:proofErr w:type="spellEnd"/>
      <w:r>
        <w:t xml:space="preserve"> 45 </w:t>
      </w:r>
      <w:proofErr w:type="spellStart"/>
      <w:r>
        <w:t>дана</w:t>
      </w:r>
      <w:proofErr w:type="spellEnd"/>
      <w:r>
        <w:t xml:space="preserve">, </w:t>
      </w:r>
      <w:proofErr w:type="spellStart"/>
      <w:r>
        <w:t>поднесу</w:t>
      </w:r>
      <w:proofErr w:type="spellEnd"/>
      <w:r>
        <w:t xml:space="preserve"> </w:t>
      </w:r>
      <w:proofErr w:type="spellStart"/>
      <w:r>
        <w:t>Пријаву</w:t>
      </w:r>
      <w:proofErr w:type="spellEnd"/>
      <w:r>
        <w:t xml:space="preserve">. </w:t>
      </w:r>
    </w:p>
    <w:p w:rsidR="00C950DA" w:rsidRDefault="002513A9">
      <w:pPr>
        <w:ind w:left="62" w:right="543" w:firstLine="721"/>
      </w:pPr>
      <w:proofErr w:type="spellStart"/>
      <w:proofErr w:type="gramStart"/>
      <w:r>
        <w:t>Јавни</w:t>
      </w:r>
      <w:proofErr w:type="spellEnd"/>
      <w:r>
        <w:t xml:space="preserve"> </w:t>
      </w:r>
      <w:proofErr w:type="spellStart"/>
      <w:r>
        <w:t>позив</w:t>
      </w:r>
      <w:proofErr w:type="spellEnd"/>
      <w:r>
        <w:t xml:space="preserve"> </w:t>
      </w:r>
      <w:proofErr w:type="spellStart"/>
      <w:r>
        <w:t>се</w:t>
      </w:r>
      <w:proofErr w:type="spellEnd"/>
      <w:r>
        <w:t xml:space="preserve"> </w:t>
      </w:r>
      <w:proofErr w:type="spellStart"/>
      <w:r>
        <w:t>објављује</w:t>
      </w:r>
      <w:proofErr w:type="spellEnd"/>
      <w:r>
        <w:t xml:space="preserve"> </w:t>
      </w:r>
      <w:proofErr w:type="spellStart"/>
      <w:r>
        <w:t>на</w:t>
      </w:r>
      <w:proofErr w:type="spellEnd"/>
      <w:r>
        <w:t xml:space="preserve"> </w:t>
      </w:r>
      <w:proofErr w:type="spellStart"/>
      <w:r>
        <w:t>огласној</w:t>
      </w:r>
      <w:proofErr w:type="spellEnd"/>
      <w:r>
        <w:t xml:space="preserve"> </w:t>
      </w:r>
      <w:proofErr w:type="spellStart"/>
      <w:r>
        <w:t>табли</w:t>
      </w:r>
      <w:proofErr w:type="spellEnd"/>
      <w:r w:rsidR="00852ECC">
        <w:rPr>
          <w:lang w:val="sr-Cyrl-RS"/>
        </w:rPr>
        <w:t xml:space="preserve"> Општинске управе</w:t>
      </w:r>
      <w:r>
        <w:t xml:space="preserve"> и </w:t>
      </w:r>
      <w:proofErr w:type="spellStart"/>
      <w:r>
        <w:t>на</w:t>
      </w:r>
      <w:proofErr w:type="spellEnd"/>
      <w:r>
        <w:t xml:space="preserve"> </w:t>
      </w:r>
      <w:proofErr w:type="spellStart"/>
      <w:r>
        <w:t>интернет</w:t>
      </w:r>
      <w:proofErr w:type="spellEnd"/>
      <w:r>
        <w:t xml:space="preserve"> </w:t>
      </w:r>
      <w:proofErr w:type="spellStart"/>
      <w:r>
        <w:t>презентациј</w:t>
      </w:r>
      <w:proofErr w:type="spellEnd"/>
      <w:r w:rsidR="00852ECC">
        <w:rPr>
          <w:lang w:val="sr-Cyrl-RS"/>
        </w:rPr>
        <w:t>и Општине Владичин Хан</w:t>
      </w:r>
      <w:r>
        <w:t xml:space="preserve"> и </w:t>
      </w:r>
      <w:proofErr w:type="spellStart"/>
      <w:r>
        <w:t>Комесаријата</w:t>
      </w:r>
      <w:proofErr w:type="spellEnd"/>
      <w:r>
        <w:t xml:space="preserve"> </w:t>
      </w:r>
      <w:proofErr w:type="spellStart"/>
      <w:r>
        <w:t>за</w:t>
      </w:r>
      <w:proofErr w:type="spellEnd"/>
      <w:r>
        <w:t xml:space="preserve"> </w:t>
      </w:r>
      <w:proofErr w:type="spellStart"/>
      <w:r>
        <w:t>избеглице</w:t>
      </w:r>
      <w:proofErr w:type="spellEnd"/>
      <w:r>
        <w:t xml:space="preserve"> и </w:t>
      </w:r>
      <w:proofErr w:type="spellStart"/>
      <w:r>
        <w:t>миграције</w:t>
      </w:r>
      <w:proofErr w:type="spellEnd"/>
      <w:r>
        <w:t xml:space="preserve"> www.kirs.gov.rs.</w:t>
      </w:r>
      <w:proofErr w:type="gramEnd"/>
      <w:r>
        <w:t xml:space="preserve">  </w:t>
      </w:r>
    </w:p>
    <w:p w:rsidR="00C950DA" w:rsidRPr="0036619B" w:rsidRDefault="002513A9" w:rsidP="0036619B">
      <w:pPr>
        <w:ind w:left="62" w:right="543" w:firstLine="721"/>
        <w:rPr>
          <w:lang w:val="sr-Cyrl-RS"/>
        </w:rPr>
      </w:pPr>
      <w:proofErr w:type="spellStart"/>
      <w:proofErr w:type="gramStart"/>
      <w:r>
        <w:t>Обавештење</w:t>
      </w:r>
      <w:proofErr w:type="spellEnd"/>
      <w:r>
        <w:t xml:space="preserve"> о </w:t>
      </w:r>
      <w:proofErr w:type="spellStart"/>
      <w:r>
        <w:t>томе</w:t>
      </w:r>
      <w:proofErr w:type="spellEnd"/>
      <w:r>
        <w:t xml:space="preserve"> </w:t>
      </w:r>
      <w:proofErr w:type="spellStart"/>
      <w:r>
        <w:t>где</w:t>
      </w:r>
      <w:proofErr w:type="spellEnd"/>
      <w:r>
        <w:t xml:space="preserve"> </w:t>
      </w:r>
      <w:proofErr w:type="spellStart"/>
      <w:r>
        <w:t>се</w:t>
      </w:r>
      <w:proofErr w:type="spellEnd"/>
      <w:r>
        <w:t xml:space="preserve"> </w:t>
      </w:r>
      <w:proofErr w:type="spellStart"/>
      <w:r>
        <w:t>објављује</w:t>
      </w:r>
      <w:proofErr w:type="spellEnd"/>
      <w:r>
        <w:t xml:space="preserve"> </w:t>
      </w:r>
      <w:proofErr w:type="spellStart"/>
      <w:r>
        <w:t>Јавни</w:t>
      </w:r>
      <w:proofErr w:type="spellEnd"/>
      <w:r>
        <w:t xml:space="preserve"> </w:t>
      </w:r>
      <w:proofErr w:type="spellStart"/>
      <w:r>
        <w:t>позив</w:t>
      </w:r>
      <w:proofErr w:type="spellEnd"/>
      <w:r>
        <w:t xml:space="preserve"> </w:t>
      </w:r>
      <w:proofErr w:type="spellStart"/>
      <w:r>
        <w:t>објављује</w:t>
      </w:r>
      <w:proofErr w:type="spellEnd"/>
      <w:r>
        <w:t xml:space="preserve"> </w:t>
      </w:r>
      <w:proofErr w:type="spellStart"/>
      <w:r>
        <w:t>се</w:t>
      </w:r>
      <w:proofErr w:type="spellEnd"/>
      <w:r>
        <w:t xml:space="preserve"> </w:t>
      </w:r>
      <w:proofErr w:type="spellStart"/>
      <w:r>
        <w:t>путем</w:t>
      </w:r>
      <w:proofErr w:type="spellEnd"/>
      <w:r>
        <w:t xml:space="preserve"> </w:t>
      </w:r>
      <w:proofErr w:type="spellStart"/>
      <w:r>
        <w:t>средстава</w:t>
      </w:r>
      <w:proofErr w:type="spellEnd"/>
      <w:r>
        <w:t xml:space="preserve"> </w:t>
      </w:r>
      <w:proofErr w:type="spellStart"/>
      <w:r>
        <w:t>јавног</w:t>
      </w:r>
      <w:proofErr w:type="spellEnd"/>
      <w:r>
        <w:t xml:space="preserve"> </w:t>
      </w:r>
      <w:proofErr w:type="spellStart"/>
      <w:r>
        <w:t>информисањ</w:t>
      </w:r>
      <w:proofErr w:type="spellEnd"/>
      <w:r w:rsidR="00852ECC">
        <w:rPr>
          <w:lang w:val="sr-Cyrl-RS"/>
        </w:rPr>
        <w:t>а општине Владичин Хан.</w:t>
      </w:r>
      <w:proofErr w:type="gramEnd"/>
      <w:r>
        <w:t xml:space="preserve"> </w:t>
      </w:r>
    </w:p>
    <w:p w:rsidR="00C950DA" w:rsidRDefault="002513A9">
      <w:pPr>
        <w:ind w:left="62" w:right="543" w:firstLine="721"/>
      </w:pPr>
      <w:proofErr w:type="spellStart"/>
      <w:proofErr w:type="gramStart"/>
      <w:r>
        <w:t>Пријаву</w:t>
      </w:r>
      <w:proofErr w:type="spellEnd"/>
      <w:r>
        <w:t xml:space="preserve"> </w:t>
      </w:r>
      <w:proofErr w:type="spellStart"/>
      <w:r>
        <w:t>поднету</w:t>
      </w:r>
      <w:proofErr w:type="spellEnd"/>
      <w:r>
        <w:t xml:space="preserve"> </w:t>
      </w:r>
      <w:proofErr w:type="spellStart"/>
      <w:r>
        <w:t>након</w:t>
      </w:r>
      <w:proofErr w:type="spellEnd"/>
      <w:r>
        <w:t xml:space="preserve"> </w:t>
      </w:r>
      <w:proofErr w:type="spellStart"/>
      <w:r>
        <w:t>истека</w:t>
      </w:r>
      <w:proofErr w:type="spellEnd"/>
      <w:r>
        <w:t xml:space="preserve"> рока за подношење пријава из Јавног позива, Комисија за избор корисника не разматра, већ исту решењем одбацује, као неблаговремену.</w:t>
      </w:r>
      <w:proofErr w:type="gramEnd"/>
      <w:r>
        <w:t xml:space="preserve">  </w:t>
      </w:r>
    </w:p>
    <w:p w:rsidR="00C950DA" w:rsidRDefault="002513A9">
      <w:pPr>
        <w:ind w:left="62" w:right="543" w:firstLine="721"/>
      </w:pPr>
      <w:r>
        <w:t xml:space="preserve">Ако Пријава садржи неки формални недостатак који спречава поступање по истој или ако је неразумљива или непотпуна, подносилац се писаним путем позива да уочене недостатке отклони у року од 8 (осам) дана од дана пријема позива, уз упозорење на последице пропуштања.  </w:t>
      </w:r>
    </w:p>
    <w:p w:rsidR="00C950DA" w:rsidRDefault="002513A9">
      <w:pPr>
        <w:ind w:left="62" w:right="543" w:firstLine="721"/>
      </w:pPr>
      <w:proofErr w:type="spellStart"/>
      <w:proofErr w:type="gramStart"/>
      <w:r>
        <w:t>Пријаву</w:t>
      </w:r>
      <w:proofErr w:type="spellEnd"/>
      <w:r>
        <w:t xml:space="preserve"> у </w:t>
      </w:r>
      <w:proofErr w:type="spellStart"/>
      <w:r>
        <w:t>погледу</w:t>
      </w:r>
      <w:proofErr w:type="spellEnd"/>
      <w:r>
        <w:t xml:space="preserve"> </w:t>
      </w:r>
      <w:proofErr w:type="spellStart"/>
      <w:r>
        <w:t>које</w:t>
      </w:r>
      <w:proofErr w:type="spellEnd"/>
      <w:r>
        <w:t xml:space="preserve"> </w:t>
      </w:r>
      <w:proofErr w:type="spellStart"/>
      <w:r>
        <w:t>Подносилац</w:t>
      </w:r>
      <w:proofErr w:type="spellEnd"/>
      <w:r>
        <w:t xml:space="preserve"> </w:t>
      </w:r>
      <w:proofErr w:type="spellStart"/>
      <w:r>
        <w:t>не</w:t>
      </w:r>
      <w:proofErr w:type="spellEnd"/>
      <w:r>
        <w:t xml:space="preserve"> </w:t>
      </w:r>
      <w:proofErr w:type="spellStart"/>
      <w:r>
        <w:t>отклони</w:t>
      </w:r>
      <w:proofErr w:type="spellEnd"/>
      <w:r>
        <w:t xml:space="preserve"> </w:t>
      </w:r>
      <w:proofErr w:type="spellStart"/>
      <w:r>
        <w:t>недостатке</w:t>
      </w:r>
      <w:proofErr w:type="spellEnd"/>
      <w:r>
        <w:t xml:space="preserve"> и </w:t>
      </w:r>
      <w:proofErr w:type="spellStart"/>
      <w:r>
        <w:t>то</w:t>
      </w:r>
      <w:proofErr w:type="spellEnd"/>
      <w:r>
        <w:t xml:space="preserve"> у </w:t>
      </w:r>
      <w:proofErr w:type="spellStart"/>
      <w:r>
        <w:t>року</w:t>
      </w:r>
      <w:proofErr w:type="spellEnd"/>
      <w:r>
        <w:t xml:space="preserve"> </w:t>
      </w:r>
      <w:proofErr w:type="spellStart"/>
      <w:r>
        <w:t>одређеном</w:t>
      </w:r>
      <w:proofErr w:type="spellEnd"/>
      <w:r>
        <w:t xml:space="preserve"> у</w:t>
      </w:r>
      <w:r w:rsidR="0036619B">
        <w:rPr>
          <w:lang w:val="sr-Cyrl-RS"/>
        </w:rPr>
        <w:t xml:space="preserve"> предходном</w:t>
      </w:r>
      <w:r>
        <w:t xml:space="preserve"> </w:t>
      </w:r>
      <w:proofErr w:type="spellStart"/>
      <w:r>
        <w:t>ставу</w:t>
      </w:r>
      <w:proofErr w:type="spellEnd"/>
      <w:r>
        <w:t xml:space="preserve">, </w:t>
      </w:r>
      <w:proofErr w:type="spellStart"/>
      <w:r>
        <w:t>Комисија</w:t>
      </w:r>
      <w:proofErr w:type="spellEnd"/>
      <w:r>
        <w:t xml:space="preserve"> </w:t>
      </w:r>
      <w:proofErr w:type="spellStart"/>
      <w:r>
        <w:t>за</w:t>
      </w:r>
      <w:proofErr w:type="spellEnd"/>
      <w:r>
        <w:t xml:space="preserve"> </w:t>
      </w:r>
      <w:proofErr w:type="spellStart"/>
      <w:r>
        <w:t>избор</w:t>
      </w:r>
      <w:proofErr w:type="spellEnd"/>
      <w:r>
        <w:t xml:space="preserve"> </w:t>
      </w:r>
      <w:proofErr w:type="spellStart"/>
      <w:r>
        <w:t>корисника</w:t>
      </w:r>
      <w:proofErr w:type="spellEnd"/>
      <w:r>
        <w:t xml:space="preserve"> </w:t>
      </w:r>
      <w:proofErr w:type="spellStart"/>
      <w:r>
        <w:t>не</w:t>
      </w:r>
      <w:proofErr w:type="spellEnd"/>
      <w:r>
        <w:t xml:space="preserve"> </w:t>
      </w:r>
      <w:proofErr w:type="spellStart"/>
      <w:r>
        <w:t>разматра</w:t>
      </w:r>
      <w:proofErr w:type="spellEnd"/>
      <w:r>
        <w:t xml:space="preserve">, </w:t>
      </w:r>
      <w:proofErr w:type="spellStart"/>
      <w:r>
        <w:t>већ</w:t>
      </w:r>
      <w:proofErr w:type="spellEnd"/>
      <w:r>
        <w:t xml:space="preserve"> </w:t>
      </w:r>
      <w:proofErr w:type="spellStart"/>
      <w:r>
        <w:t>исту</w:t>
      </w:r>
      <w:proofErr w:type="spellEnd"/>
      <w:r>
        <w:t xml:space="preserve"> </w:t>
      </w:r>
      <w:proofErr w:type="spellStart"/>
      <w:r>
        <w:t>решењем</w:t>
      </w:r>
      <w:proofErr w:type="spellEnd"/>
      <w:r>
        <w:t xml:space="preserve"> </w:t>
      </w:r>
      <w:proofErr w:type="spellStart"/>
      <w:r>
        <w:t>одбацује</w:t>
      </w:r>
      <w:proofErr w:type="spellEnd"/>
      <w:r>
        <w:t xml:space="preserve">, </w:t>
      </w:r>
      <w:proofErr w:type="spellStart"/>
      <w:r>
        <w:t>као</w:t>
      </w:r>
      <w:proofErr w:type="spellEnd"/>
      <w:r>
        <w:t xml:space="preserve"> </w:t>
      </w:r>
      <w:proofErr w:type="spellStart"/>
      <w:r>
        <w:t>неуредну</w:t>
      </w:r>
      <w:proofErr w:type="spellEnd"/>
      <w:r>
        <w:t>.</w:t>
      </w:r>
      <w:proofErr w:type="gramEnd"/>
      <w:r>
        <w:t xml:space="preserve"> </w:t>
      </w:r>
    </w:p>
    <w:p w:rsidR="00C950DA" w:rsidRDefault="002513A9">
      <w:pPr>
        <w:ind w:left="62" w:right="543" w:firstLine="721"/>
      </w:pPr>
      <w:proofErr w:type="spellStart"/>
      <w:proofErr w:type="gramStart"/>
      <w:r>
        <w:t>Против</w:t>
      </w:r>
      <w:proofErr w:type="spellEnd"/>
      <w:r>
        <w:t xml:space="preserve"> </w:t>
      </w:r>
      <w:proofErr w:type="spellStart"/>
      <w:r>
        <w:t>решења</w:t>
      </w:r>
      <w:proofErr w:type="spellEnd"/>
      <w:r>
        <w:t xml:space="preserve"> </w:t>
      </w:r>
      <w:proofErr w:type="spellStart"/>
      <w:r>
        <w:t>Комисије</w:t>
      </w:r>
      <w:proofErr w:type="spellEnd"/>
      <w:r>
        <w:t xml:space="preserve"> </w:t>
      </w:r>
      <w:proofErr w:type="spellStart"/>
      <w:r>
        <w:t>за</w:t>
      </w:r>
      <w:proofErr w:type="spellEnd"/>
      <w:r>
        <w:t xml:space="preserve"> </w:t>
      </w:r>
      <w:proofErr w:type="spellStart"/>
      <w:r>
        <w:t>избор</w:t>
      </w:r>
      <w:proofErr w:type="spellEnd"/>
      <w:r>
        <w:t xml:space="preserve"> </w:t>
      </w:r>
      <w:proofErr w:type="spellStart"/>
      <w:r>
        <w:t>корисника</w:t>
      </w:r>
      <w:proofErr w:type="spellEnd"/>
      <w:r>
        <w:t xml:space="preserve"> </w:t>
      </w:r>
      <w:proofErr w:type="spellStart"/>
      <w:r>
        <w:t>из</w:t>
      </w:r>
      <w:proofErr w:type="spellEnd"/>
      <w:r w:rsidR="00F96411">
        <w:rPr>
          <w:lang w:val="sr-Cyrl-RS"/>
        </w:rPr>
        <w:t xml:space="preserve"> предходног става</w:t>
      </w:r>
      <w:r>
        <w:t xml:space="preserve">, </w:t>
      </w:r>
      <w:proofErr w:type="spellStart"/>
      <w:r>
        <w:t>заинтересовано</w:t>
      </w:r>
      <w:proofErr w:type="spellEnd"/>
      <w:r>
        <w:t xml:space="preserve"> </w:t>
      </w:r>
      <w:proofErr w:type="spellStart"/>
      <w:r>
        <w:t>лице</w:t>
      </w:r>
      <w:proofErr w:type="spellEnd"/>
      <w:r>
        <w:t xml:space="preserve"> </w:t>
      </w:r>
      <w:proofErr w:type="spellStart"/>
      <w:r>
        <w:t>може</w:t>
      </w:r>
      <w:proofErr w:type="spellEnd"/>
      <w:r>
        <w:t xml:space="preserve"> </w:t>
      </w:r>
      <w:proofErr w:type="spellStart"/>
      <w:r>
        <w:t>уложити</w:t>
      </w:r>
      <w:proofErr w:type="spellEnd"/>
      <w:r>
        <w:t xml:space="preserve"> </w:t>
      </w:r>
      <w:proofErr w:type="spellStart"/>
      <w:r>
        <w:t>жалб</w:t>
      </w:r>
      <w:proofErr w:type="spellEnd"/>
      <w:r w:rsidR="00852ECC">
        <w:rPr>
          <w:lang w:val="sr-Cyrl-RS"/>
        </w:rPr>
        <w:t>у општинском</w:t>
      </w:r>
      <w:r>
        <w:t xml:space="preserve"> </w:t>
      </w:r>
      <w:proofErr w:type="spellStart"/>
      <w:r>
        <w:t>већу</w:t>
      </w:r>
      <w:proofErr w:type="spellEnd"/>
      <w:r>
        <w:t xml:space="preserve"> у </w:t>
      </w:r>
      <w:proofErr w:type="spellStart"/>
      <w:r>
        <w:t>року</w:t>
      </w:r>
      <w:proofErr w:type="spellEnd"/>
      <w:r>
        <w:t xml:space="preserve"> </w:t>
      </w:r>
      <w:proofErr w:type="spellStart"/>
      <w:r>
        <w:t>од</w:t>
      </w:r>
      <w:proofErr w:type="spellEnd"/>
      <w:r>
        <w:t xml:space="preserve"> 15 (</w:t>
      </w:r>
      <w:proofErr w:type="spellStart"/>
      <w:r>
        <w:t>петнаест</w:t>
      </w:r>
      <w:proofErr w:type="spellEnd"/>
      <w:r>
        <w:t xml:space="preserve">)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пријема</w:t>
      </w:r>
      <w:proofErr w:type="spellEnd"/>
      <w:r>
        <w:t xml:space="preserve"> </w:t>
      </w:r>
      <w:proofErr w:type="spellStart"/>
      <w:r>
        <w:t>решења</w:t>
      </w:r>
      <w:proofErr w:type="spellEnd"/>
      <w:r>
        <w:t xml:space="preserve">, </w:t>
      </w:r>
      <w:proofErr w:type="spellStart"/>
      <w:r>
        <w:t>преко</w:t>
      </w:r>
      <w:proofErr w:type="spellEnd"/>
      <w:r>
        <w:t xml:space="preserve"> </w:t>
      </w:r>
      <w:proofErr w:type="spellStart"/>
      <w:r>
        <w:t>Комисије</w:t>
      </w:r>
      <w:proofErr w:type="spellEnd"/>
      <w:r>
        <w:t xml:space="preserve"> </w:t>
      </w:r>
      <w:proofErr w:type="spellStart"/>
      <w:r>
        <w:t>за</w:t>
      </w:r>
      <w:proofErr w:type="spellEnd"/>
      <w:r>
        <w:t xml:space="preserve"> </w:t>
      </w:r>
      <w:proofErr w:type="spellStart"/>
      <w:r>
        <w:t>избор</w:t>
      </w:r>
      <w:proofErr w:type="spellEnd"/>
      <w:r>
        <w:t xml:space="preserve"> </w:t>
      </w:r>
      <w:proofErr w:type="spellStart"/>
      <w:r>
        <w:t>корисника</w:t>
      </w:r>
      <w:proofErr w:type="spellEnd"/>
      <w:r>
        <w:t>.</w:t>
      </w:r>
      <w:proofErr w:type="gramEnd"/>
      <w:r>
        <w:t xml:space="preserve"> </w:t>
      </w:r>
      <w:proofErr w:type="spellStart"/>
      <w:proofErr w:type="gramStart"/>
      <w:r>
        <w:t>Одлук</w:t>
      </w:r>
      <w:proofErr w:type="spellEnd"/>
      <w:r w:rsidR="00852ECC">
        <w:rPr>
          <w:lang w:val="sr-Cyrl-RS"/>
        </w:rPr>
        <w:t>а општинског</w:t>
      </w:r>
      <w:r>
        <w:t xml:space="preserve"> </w:t>
      </w:r>
      <w:proofErr w:type="spellStart"/>
      <w:r>
        <w:t>већа</w:t>
      </w:r>
      <w:proofErr w:type="spellEnd"/>
      <w:r>
        <w:t xml:space="preserve"> </w:t>
      </w:r>
      <w:proofErr w:type="spellStart"/>
      <w:r>
        <w:t>је</w:t>
      </w:r>
      <w:proofErr w:type="spellEnd"/>
      <w:r>
        <w:t xml:space="preserve"> </w:t>
      </w:r>
      <w:proofErr w:type="spellStart"/>
      <w:r>
        <w:t>коначна</w:t>
      </w:r>
      <w:proofErr w:type="spellEnd"/>
      <w:r>
        <w:t xml:space="preserve"> и </w:t>
      </w:r>
      <w:proofErr w:type="spellStart"/>
      <w:r>
        <w:t>извршна</w:t>
      </w:r>
      <w:proofErr w:type="spellEnd"/>
      <w:r>
        <w:t>.</w:t>
      </w:r>
      <w:proofErr w:type="gramEnd"/>
      <w:r>
        <w:t xml:space="preserve">  </w:t>
      </w:r>
    </w:p>
    <w:p w:rsidR="00C950DA" w:rsidRPr="00F96411" w:rsidRDefault="002513A9" w:rsidP="00F96411">
      <w:pPr>
        <w:ind w:left="62" w:right="543" w:firstLine="721"/>
        <w:rPr>
          <w:lang w:val="sr-Cyrl-RS"/>
        </w:rPr>
      </w:pPr>
      <w:proofErr w:type="spellStart"/>
      <w:proofErr w:type="gramStart"/>
      <w:r>
        <w:t>Пријаву</w:t>
      </w:r>
      <w:proofErr w:type="spellEnd"/>
      <w:r>
        <w:t xml:space="preserve"> у </w:t>
      </w:r>
      <w:proofErr w:type="spellStart"/>
      <w:r>
        <w:t>погледу</w:t>
      </w:r>
      <w:proofErr w:type="spellEnd"/>
      <w:r>
        <w:t xml:space="preserve"> </w:t>
      </w:r>
      <w:proofErr w:type="spellStart"/>
      <w:r>
        <w:t>које</w:t>
      </w:r>
      <w:proofErr w:type="spellEnd"/>
      <w:r>
        <w:t xml:space="preserve"> </w:t>
      </w:r>
      <w:proofErr w:type="spellStart"/>
      <w:r>
        <w:t>подносилац</w:t>
      </w:r>
      <w:proofErr w:type="spellEnd"/>
      <w:r>
        <w:t xml:space="preserve"> </w:t>
      </w:r>
      <w:proofErr w:type="spellStart"/>
      <w:r>
        <w:t>отклони</w:t>
      </w:r>
      <w:proofErr w:type="spellEnd"/>
      <w:r>
        <w:t xml:space="preserve"> </w:t>
      </w:r>
      <w:proofErr w:type="spellStart"/>
      <w:r>
        <w:t>уочене</w:t>
      </w:r>
      <w:proofErr w:type="spellEnd"/>
      <w:r>
        <w:t xml:space="preserve"> </w:t>
      </w:r>
      <w:proofErr w:type="spellStart"/>
      <w:r>
        <w:t>недостатке</w:t>
      </w:r>
      <w:proofErr w:type="spellEnd"/>
      <w:r>
        <w:t xml:space="preserve">, у </w:t>
      </w:r>
      <w:proofErr w:type="spellStart"/>
      <w:r>
        <w:t>року</w:t>
      </w:r>
      <w:proofErr w:type="spellEnd"/>
      <w:r>
        <w:t xml:space="preserve"> </w:t>
      </w:r>
      <w:r w:rsidR="00F96411">
        <w:rPr>
          <w:lang w:val="sr-Cyrl-RS"/>
        </w:rPr>
        <w:t>од 8 (осам) дана</w:t>
      </w:r>
      <w:r>
        <w:t xml:space="preserve">, </w:t>
      </w:r>
      <w:proofErr w:type="spellStart"/>
      <w:r>
        <w:t>Комисија</w:t>
      </w:r>
      <w:proofErr w:type="spellEnd"/>
      <w:r>
        <w:t xml:space="preserve"> </w:t>
      </w:r>
      <w:proofErr w:type="spellStart"/>
      <w:r>
        <w:t>за</w:t>
      </w:r>
      <w:proofErr w:type="spellEnd"/>
      <w:r>
        <w:t xml:space="preserve"> </w:t>
      </w:r>
      <w:proofErr w:type="spellStart"/>
      <w:r>
        <w:t>избор</w:t>
      </w:r>
      <w:proofErr w:type="spellEnd"/>
      <w:r>
        <w:t xml:space="preserve"> </w:t>
      </w:r>
      <w:proofErr w:type="spellStart"/>
      <w:r>
        <w:t>корисника</w:t>
      </w:r>
      <w:proofErr w:type="spellEnd"/>
      <w:r>
        <w:t xml:space="preserve"> </w:t>
      </w:r>
      <w:proofErr w:type="spellStart"/>
      <w:r>
        <w:t>ће</w:t>
      </w:r>
      <w:proofErr w:type="spellEnd"/>
      <w:r>
        <w:t xml:space="preserve"> </w:t>
      </w:r>
      <w:proofErr w:type="spellStart"/>
      <w:r>
        <w:t>сматрати</w:t>
      </w:r>
      <w:proofErr w:type="spellEnd"/>
      <w:r>
        <w:t xml:space="preserve"> </w:t>
      </w:r>
      <w:proofErr w:type="spellStart"/>
      <w:r>
        <w:t>као</w:t>
      </w:r>
      <w:proofErr w:type="spellEnd"/>
      <w:r>
        <w:t xml:space="preserve"> </w:t>
      </w:r>
      <w:proofErr w:type="spellStart"/>
      <w:r>
        <w:t>да</w:t>
      </w:r>
      <w:proofErr w:type="spellEnd"/>
      <w:r>
        <w:t xml:space="preserve"> </w:t>
      </w:r>
      <w:proofErr w:type="spellStart"/>
      <w:r>
        <w:t>је</w:t>
      </w:r>
      <w:proofErr w:type="spellEnd"/>
      <w:r>
        <w:t xml:space="preserve"> </w:t>
      </w:r>
      <w:proofErr w:type="spellStart"/>
      <w:r>
        <w:t>од</w:t>
      </w:r>
      <w:proofErr w:type="spellEnd"/>
      <w:r>
        <w:t xml:space="preserve"> </w:t>
      </w:r>
      <w:proofErr w:type="spellStart"/>
      <w:r>
        <w:t>почетка</w:t>
      </w:r>
      <w:proofErr w:type="spellEnd"/>
      <w:r>
        <w:t xml:space="preserve"> </w:t>
      </w:r>
      <w:proofErr w:type="spellStart"/>
      <w:r>
        <w:t>била</w:t>
      </w:r>
      <w:proofErr w:type="spellEnd"/>
      <w:r>
        <w:t xml:space="preserve"> </w:t>
      </w:r>
      <w:proofErr w:type="spellStart"/>
      <w:r>
        <w:t>уредна</w:t>
      </w:r>
      <w:proofErr w:type="spellEnd"/>
      <w:r>
        <w:t>.</w:t>
      </w:r>
      <w:proofErr w:type="gramEnd"/>
      <w:r>
        <w:t xml:space="preserve">  </w:t>
      </w:r>
    </w:p>
    <w:p w:rsidR="00C950DA" w:rsidRPr="00871CD3" w:rsidRDefault="002513A9">
      <w:pPr>
        <w:ind w:left="62" w:right="543" w:firstLine="721"/>
        <w:rPr>
          <w:lang w:val="sr-Cyrl-RS"/>
        </w:rPr>
      </w:pPr>
      <w:proofErr w:type="spellStart"/>
      <w:proofErr w:type="gramStart"/>
      <w:r>
        <w:t>Пријаву</w:t>
      </w:r>
      <w:proofErr w:type="spellEnd"/>
      <w:r>
        <w:t xml:space="preserve"> </w:t>
      </w:r>
      <w:proofErr w:type="spellStart"/>
      <w:r>
        <w:t>која</w:t>
      </w:r>
      <w:proofErr w:type="spellEnd"/>
      <w:r>
        <w:t xml:space="preserve"> </w:t>
      </w:r>
      <w:proofErr w:type="spellStart"/>
      <w:r>
        <w:t>не</w:t>
      </w:r>
      <w:proofErr w:type="spellEnd"/>
      <w:r>
        <w:t xml:space="preserve"> </w:t>
      </w:r>
      <w:proofErr w:type="spellStart"/>
      <w:r>
        <w:t>садржи</w:t>
      </w:r>
      <w:proofErr w:type="spellEnd"/>
      <w:r>
        <w:t xml:space="preserve"> </w:t>
      </w:r>
      <w:proofErr w:type="spellStart"/>
      <w:r>
        <w:t>формални</w:t>
      </w:r>
      <w:proofErr w:type="spellEnd"/>
      <w:r>
        <w:t xml:space="preserve"> </w:t>
      </w:r>
      <w:proofErr w:type="spellStart"/>
      <w:r>
        <w:t>недостатак</w:t>
      </w:r>
      <w:proofErr w:type="spellEnd"/>
      <w:r>
        <w:t xml:space="preserve"> </w:t>
      </w:r>
      <w:proofErr w:type="spellStart"/>
      <w:r>
        <w:t>или</w:t>
      </w:r>
      <w:proofErr w:type="spellEnd"/>
      <w:r>
        <w:t xml:space="preserve"> у </w:t>
      </w:r>
      <w:proofErr w:type="spellStart"/>
      <w:r>
        <w:t>погледу</w:t>
      </w:r>
      <w:proofErr w:type="spellEnd"/>
      <w:r>
        <w:t xml:space="preserve"> </w:t>
      </w:r>
      <w:proofErr w:type="spellStart"/>
      <w:r>
        <w:t>које</w:t>
      </w:r>
      <w:proofErr w:type="spellEnd"/>
      <w:r>
        <w:t xml:space="preserve"> </w:t>
      </w:r>
      <w:proofErr w:type="spellStart"/>
      <w:r>
        <w:t>је</w:t>
      </w:r>
      <w:proofErr w:type="spellEnd"/>
      <w:r>
        <w:t xml:space="preserve"> </w:t>
      </w:r>
      <w:proofErr w:type="spellStart"/>
      <w:r>
        <w:t>поступљено</w:t>
      </w:r>
      <w:proofErr w:type="spellEnd"/>
      <w:r>
        <w:t xml:space="preserve"> у </w:t>
      </w:r>
      <w:proofErr w:type="spellStart"/>
      <w:r>
        <w:t>складу</w:t>
      </w:r>
      <w:proofErr w:type="spellEnd"/>
      <w:r>
        <w:t xml:space="preserve"> </w:t>
      </w:r>
      <w:proofErr w:type="spellStart"/>
      <w:r>
        <w:t>са</w:t>
      </w:r>
      <w:proofErr w:type="spellEnd"/>
      <w:r>
        <w:t xml:space="preserve"> </w:t>
      </w:r>
      <w:r w:rsidR="00F96411">
        <w:rPr>
          <w:lang w:val="sr-Cyrl-RS"/>
        </w:rPr>
        <w:t xml:space="preserve">ставом </w:t>
      </w:r>
      <w:r w:rsidR="00F96411">
        <w:rPr>
          <w:lang w:val="sr-Latn-RS"/>
        </w:rPr>
        <w:t>II</w:t>
      </w:r>
      <w:r>
        <w:t>.</w:t>
      </w:r>
      <w:proofErr w:type="gramEnd"/>
      <w:r w:rsidR="00F96411">
        <w:t xml:space="preserve"> </w:t>
      </w:r>
      <w:proofErr w:type="gramStart"/>
      <w:r w:rsidR="00F96411">
        <w:t>o</w:t>
      </w:r>
      <w:r w:rsidR="00871CD3">
        <w:rPr>
          <w:lang w:val="sr-Cyrl-RS"/>
        </w:rPr>
        <w:t>вог</w:t>
      </w:r>
      <w:proofErr w:type="gramEnd"/>
      <w:r w:rsidR="00871CD3">
        <w:rPr>
          <w:lang w:val="sr-Cyrl-RS"/>
        </w:rPr>
        <w:t xml:space="preserve"> Д</w:t>
      </w:r>
      <w:r w:rsidR="00F96411">
        <w:rPr>
          <w:lang w:val="sr-Cyrl-RS"/>
        </w:rPr>
        <w:t>ела</w:t>
      </w:r>
      <w:r w:rsidR="00871CD3">
        <w:rPr>
          <w:lang w:val="sr-Cyrl-RS"/>
        </w:rPr>
        <w:t xml:space="preserve"> Јавног позива</w:t>
      </w:r>
      <w:r>
        <w:t xml:space="preserve">, </w:t>
      </w:r>
      <w:proofErr w:type="spellStart"/>
      <w:r>
        <w:t>Комисија</w:t>
      </w:r>
      <w:proofErr w:type="spellEnd"/>
      <w:r>
        <w:t xml:space="preserve"> </w:t>
      </w:r>
      <w:proofErr w:type="spellStart"/>
      <w:r>
        <w:t>за</w:t>
      </w:r>
      <w:proofErr w:type="spellEnd"/>
      <w:r>
        <w:t xml:space="preserve"> </w:t>
      </w:r>
      <w:proofErr w:type="spellStart"/>
      <w:r>
        <w:t>избор</w:t>
      </w:r>
      <w:proofErr w:type="spellEnd"/>
      <w:r>
        <w:t xml:space="preserve"> </w:t>
      </w:r>
      <w:proofErr w:type="spellStart"/>
      <w:r>
        <w:t>корисника</w:t>
      </w:r>
      <w:proofErr w:type="spellEnd"/>
      <w:r>
        <w:t xml:space="preserve"> </w:t>
      </w:r>
      <w:proofErr w:type="spellStart"/>
      <w:r>
        <w:t>разматра</w:t>
      </w:r>
      <w:proofErr w:type="spellEnd"/>
      <w:r>
        <w:t xml:space="preserve"> и </w:t>
      </w:r>
      <w:proofErr w:type="spellStart"/>
      <w:r>
        <w:t>утврђује</w:t>
      </w:r>
      <w:proofErr w:type="spellEnd"/>
      <w:r>
        <w:t xml:space="preserve"> </w:t>
      </w:r>
      <w:proofErr w:type="spellStart"/>
      <w:r>
        <w:t>испуњеност</w:t>
      </w:r>
      <w:proofErr w:type="spellEnd"/>
      <w:r>
        <w:t xml:space="preserve"> </w:t>
      </w:r>
      <w:proofErr w:type="spellStart"/>
      <w:r>
        <w:t>услова</w:t>
      </w:r>
      <w:proofErr w:type="spellEnd"/>
      <w:r>
        <w:t xml:space="preserve"> </w:t>
      </w:r>
      <w:proofErr w:type="spellStart"/>
      <w:r>
        <w:t>из</w:t>
      </w:r>
      <w:proofErr w:type="spellEnd"/>
      <w:r>
        <w:t xml:space="preserve"> </w:t>
      </w:r>
      <w:r w:rsidR="00871CD3">
        <w:rPr>
          <w:lang w:val="sr-Cyrl-RS"/>
        </w:rPr>
        <w:t xml:space="preserve">Дела </w:t>
      </w:r>
      <w:r w:rsidR="00871CD3">
        <w:rPr>
          <w:lang w:val="sr-Latn-RS"/>
        </w:rPr>
        <w:t xml:space="preserve">I </w:t>
      </w:r>
      <w:r w:rsidR="00871CD3">
        <w:rPr>
          <w:lang w:val="sr-Cyrl-RS"/>
        </w:rPr>
        <w:t xml:space="preserve">и </w:t>
      </w:r>
      <w:r w:rsidR="00871CD3">
        <w:rPr>
          <w:lang w:val="sr-Latn-RS"/>
        </w:rPr>
        <w:t xml:space="preserve">II </w:t>
      </w:r>
      <w:r w:rsidR="00871CD3">
        <w:rPr>
          <w:lang w:val="sr-Cyrl-RS"/>
        </w:rPr>
        <w:t>овог јавног позива.</w:t>
      </w:r>
    </w:p>
    <w:p w:rsidR="00C950DA" w:rsidRDefault="002513A9">
      <w:pPr>
        <w:ind w:left="62" w:right="543" w:firstLine="721"/>
      </w:pPr>
      <w:proofErr w:type="spellStart"/>
      <w:proofErr w:type="gramStart"/>
      <w:r>
        <w:t>Пријаву</w:t>
      </w:r>
      <w:proofErr w:type="spellEnd"/>
      <w:r>
        <w:t xml:space="preserve"> у </w:t>
      </w:r>
      <w:proofErr w:type="spellStart"/>
      <w:r>
        <w:t>погледу</w:t>
      </w:r>
      <w:proofErr w:type="spellEnd"/>
      <w:r>
        <w:t xml:space="preserve"> </w:t>
      </w:r>
      <w:proofErr w:type="spellStart"/>
      <w:r>
        <w:t>које</w:t>
      </w:r>
      <w:proofErr w:type="spellEnd"/>
      <w:r>
        <w:t xml:space="preserve"> </w:t>
      </w:r>
      <w:proofErr w:type="spellStart"/>
      <w:r>
        <w:t>нису</w:t>
      </w:r>
      <w:proofErr w:type="spellEnd"/>
      <w:r>
        <w:t xml:space="preserve"> </w:t>
      </w:r>
      <w:proofErr w:type="spellStart"/>
      <w:r>
        <w:t>испуњени</w:t>
      </w:r>
      <w:proofErr w:type="spellEnd"/>
      <w:r>
        <w:t xml:space="preserve"> </w:t>
      </w:r>
      <w:proofErr w:type="spellStart"/>
      <w:r>
        <w:t>услови</w:t>
      </w:r>
      <w:proofErr w:type="spellEnd"/>
      <w:r>
        <w:t xml:space="preserve"> </w:t>
      </w:r>
      <w:proofErr w:type="spellStart"/>
      <w:r>
        <w:t>из</w:t>
      </w:r>
      <w:proofErr w:type="spellEnd"/>
      <w:r w:rsidR="00871CD3" w:rsidRPr="00871CD3">
        <w:rPr>
          <w:lang w:val="sr-Cyrl-RS"/>
        </w:rPr>
        <w:t xml:space="preserve"> </w:t>
      </w:r>
      <w:r w:rsidR="00871CD3">
        <w:rPr>
          <w:lang w:val="sr-Cyrl-RS"/>
        </w:rPr>
        <w:t xml:space="preserve">Дела </w:t>
      </w:r>
      <w:r w:rsidR="00871CD3">
        <w:rPr>
          <w:lang w:val="sr-Latn-RS"/>
        </w:rPr>
        <w:t xml:space="preserve">I </w:t>
      </w:r>
      <w:r w:rsidR="00871CD3">
        <w:rPr>
          <w:lang w:val="sr-Cyrl-RS"/>
        </w:rPr>
        <w:t xml:space="preserve">и </w:t>
      </w:r>
      <w:r w:rsidR="00871CD3">
        <w:rPr>
          <w:lang w:val="sr-Latn-RS"/>
        </w:rPr>
        <w:t xml:space="preserve">II </w:t>
      </w:r>
      <w:r w:rsidR="00871CD3">
        <w:rPr>
          <w:lang w:val="sr-Cyrl-RS"/>
        </w:rPr>
        <w:t>овог јавног позива</w:t>
      </w:r>
      <w:r>
        <w:t xml:space="preserve">, </w:t>
      </w:r>
      <w:proofErr w:type="spellStart"/>
      <w:r>
        <w:t>Комисија</w:t>
      </w:r>
      <w:proofErr w:type="spellEnd"/>
      <w:r>
        <w:t xml:space="preserve"> </w:t>
      </w:r>
      <w:proofErr w:type="spellStart"/>
      <w:r>
        <w:t>за</w:t>
      </w:r>
      <w:proofErr w:type="spellEnd"/>
      <w:r>
        <w:t xml:space="preserve"> </w:t>
      </w:r>
      <w:proofErr w:type="spellStart"/>
      <w:r>
        <w:t>избор</w:t>
      </w:r>
      <w:proofErr w:type="spellEnd"/>
      <w:r>
        <w:t xml:space="preserve"> </w:t>
      </w:r>
      <w:proofErr w:type="spellStart"/>
      <w:r>
        <w:t>корисника</w:t>
      </w:r>
      <w:proofErr w:type="spellEnd"/>
      <w:r>
        <w:t xml:space="preserve"> </w:t>
      </w:r>
      <w:proofErr w:type="spellStart"/>
      <w:r>
        <w:t>не</w:t>
      </w:r>
      <w:proofErr w:type="spellEnd"/>
      <w:r>
        <w:t xml:space="preserve"> </w:t>
      </w:r>
      <w:proofErr w:type="spellStart"/>
      <w:r>
        <w:t>бодује</w:t>
      </w:r>
      <w:proofErr w:type="spellEnd"/>
      <w:r>
        <w:t xml:space="preserve">, </w:t>
      </w:r>
      <w:proofErr w:type="spellStart"/>
      <w:r>
        <w:t>већ</w:t>
      </w:r>
      <w:proofErr w:type="spellEnd"/>
      <w:r>
        <w:t xml:space="preserve"> </w:t>
      </w:r>
      <w:proofErr w:type="spellStart"/>
      <w:r>
        <w:t>исту</w:t>
      </w:r>
      <w:proofErr w:type="spellEnd"/>
      <w:r>
        <w:t xml:space="preserve"> </w:t>
      </w:r>
      <w:proofErr w:type="spellStart"/>
      <w:r>
        <w:t>решењем</w:t>
      </w:r>
      <w:proofErr w:type="spellEnd"/>
      <w:r>
        <w:t xml:space="preserve"> </w:t>
      </w:r>
      <w:proofErr w:type="spellStart"/>
      <w:r>
        <w:t>одбија</w:t>
      </w:r>
      <w:proofErr w:type="spellEnd"/>
      <w:r>
        <w:t xml:space="preserve">, </w:t>
      </w:r>
      <w:proofErr w:type="spellStart"/>
      <w:r>
        <w:t>као</w:t>
      </w:r>
      <w:proofErr w:type="spellEnd"/>
      <w:r>
        <w:t xml:space="preserve"> </w:t>
      </w:r>
      <w:proofErr w:type="spellStart"/>
      <w:r>
        <w:t>неосновану</w:t>
      </w:r>
      <w:proofErr w:type="spellEnd"/>
      <w:r>
        <w:t>.</w:t>
      </w:r>
      <w:proofErr w:type="gramEnd"/>
      <w:r>
        <w:t xml:space="preserve">  </w:t>
      </w:r>
    </w:p>
    <w:p w:rsidR="00C950DA" w:rsidRDefault="002513A9">
      <w:pPr>
        <w:ind w:left="62" w:right="543" w:firstLine="721"/>
      </w:pPr>
      <w:proofErr w:type="spellStart"/>
      <w:proofErr w:type="gramStart"/>
      <w:r>
        <w:t>Против</w:t>
      </w:r>
      <w:proofErr w:type="spellEnd"/>
      <w:r>
        <w:t xml:space="preserve"> </w:t>
      </w:r>
      <w:proofErr w:type="spellStart"/>
      <w:r>
        <w:t>Pешењ</w:t>
      </w:r>
      <w:r w:rsidR="00871CD3">
        <w:t>а</w:t>
      </w:r>
      <w:proofErr w:type="spellEnd"/>
      <w:r w:rsidR="00871CD3">
        <w:t xml:space="preserve"> </w:t>
      </w:r>
      <w:proofErr w:type="spellStart"/>
      <w:r w:rsidR="00871CD3">
        <w:t>Комисије</w:t>
      </w:r>
      <w:proofErr w:type="spellEnd"/>
      <w:r w:rsidR="00871CD3">
        <w:t xml:space="preserve"> </w:t>
      </w:r>
      <w:proofErr w:type="spellStart"/>
      <w:r w:rsidR="00871CD3">
        <w:t>за</w:t>
      </w:r>
      <w:proofErr w:type="spellEnd"/>
      <w:r w:rsidR="00871CD3">
        <w:t xml:space="preserve"> </w:t>
      </w:r>
      <w:proofErr w:type="spellStart"/>
      <w:r w:rsidR="00871CD3">
        <w:t>избор</w:t>
      </w:r>
      <w:proofErr w:type="spellEnd"/>
      <w:r w:rsidR="00871CD3">
        <w:t xml:space="preserve"> </w:t>
      </w:r>
      <w:proofErr w:type="spellStart"/>
      <w:r w:rsidR="00871CD3">
        <w:t>корисника</w:t>
      </w:r>
      <w:proofErr w:type="spellEnd"/>
      <w:r w:rsidR="00871CD3">
        <w:t xml:space="preserve"> </w:t>
      </w:r>
      <w:r w:rsidR="00871CD3">
        <w:rPr>
          <w:lang w:val="sr-Cyrl-RS"/>
        </w:rPr>
        <w:t>којим се пријава одбија</w:t>
      </w:r>
      <w:r>
        <w:t xml:space="preserve">, </w:t>
      </w:r>
      <w:proofErr w:type="spellStart"/>
      <w:r>
        <w:t>заинтересовано</w:t>
      </w:r>
      <w:proofErr w:type="spellEnd"/>
      <w:r>
        <w:t xml:space="preserve"> </w:t>
      </w:r>
      <w:proofErr w:type="spellStart"/>
      <w:r>
        <w:t>лице</w:t>
      </w:r>
      <w:proofErr w:type="spellEnd"/>
      <w:r>
        <w:t xml:space="preserve"> </w:t>
      </w:r>
      <w:proofErr w:type="spellStart"/>
      <w:r>
        <w:t>може</w:t>
      </w:r>
      <w:proofErr w:type="spellEnd"/>
      <w:r>
        <w:t xml:space="preserve"> </w:t>
      </w:r>
      <w:proofErr w:type="spellStart"/>
      <w:r>
        <w:t>уложити</w:t>
      </w:r>
      <w:proofErr w:type="spellEnd"/>
      <w:r>
        <w:t xml:space="preserve"> </w:t>
      </w:r>
      <w:proofErr w:type="spellStart"/>
      <w:r>
        <w:t>жалб</w:t>
      </w:r>
      <w:proofErr w:type="spellEnd"/>
      <w:r w:rsidR="00AF1AF3">
        <w:rPr>
          <w:lang w:val="sr-Cyrl-RS"/>
        </w:rPr>
        <w:t>у општинском</w:t>
      </w:r>
      <w:r>
        <w:t xml:space="preserve"> </w:t>
      </w:r>
      <w:proofErr w:type="spellStart"/>
      <w:r>
        <w:t>већу</w:t>
      </w:r>
      <w:proofErr w:type="spellEnd"/>
      <w:r>
        <w:t xml:space="preserve"> у </w:t>
      </w:r>
      <w:proofErr w:type="spellStart"/>
      <w:r>
        <w:t>року</w:t>
      </w:r>
      <w:proofErr w:type="spellEnd"/>
      <w:r>
        <w:t xml:space="preserve"> </w:t>
      </w:r>
      <w:proofErr w:type="spellStart"/>
      <w:r>
        <w:t>од</w:t>
      </w:r>
      <w:proofErr w:type="spellEnd"/>
      <w:r>
        <w:t xml:space="preserve"> 15 (</w:t>
      </w:r>
      <w:proofErr w:type="spellStart"/>
      <w:r>
        <w:t>петнаест</w:t>
      </w:r>
      <w:proofErr w:type="spellEnd"/>
      <w:r>
        <w:t xml:space="preserve">)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пријема</w:t>
      </w:r>
      <w:proofErr w:type="spellEnd"/>
      <w:r>
        <w:t xml:space="preserve"> </w:t>
      </w:r>
      <w:proofErr w:type="spellStart"/>
      <w:r>
        <w:t>Pешења</w:t>
      </w:r>
      <w:proofErr w:type="spellEnd"/>
      <w:r>
        <w:t xml:space="preserve">, </w:t>
      </w:r>
      <w:proofErr w:type="spellStart"/>
      <w:r>
        <w:t>преко</w:t>
      </w:r>
      <w:proofErr w:type="spellEnd"/>
      <w:r>
        <w:t xml:space="preserve"> </w:t>
      </w:r>
      <w:proofErr w:type="spellStart"/>
      <w:r>
        <w:t>Комисије</w:t>
      </w:r>
      <w:proofErr w:type="spellEnd"/>
      <w:r>
        <w:t xml:space="preserve"> </w:t>
      </w:r>
      <w:proofErr w:type="spellStart"/>
      <w:r>
        <w:t>за</w:t>
      </w:r>
      <w:proofErr w:type="spellEnd"/>
      <w:r>
        <w:t xml:space="preserve"> </w:t>
      </w:r>
      <w:proofErr w:type="spellStart"/>
      <w:r>
        <w:t>избор</w:t>
      </w:r>
      <w:proofErr w:type="spellEnd"/>
      <w:r>
        <w:t xml:space="preserve"> </w:t>
      </w:r>
      <w:proofErr w:type="spellStart"/>
      <w:r>
        <w:t>корисника</w:t>
      </w:r>
      <w:proofErr w:type="spellEnd"/>
      <w:r>
        <w:t>.</w:t>
      </w:r>
      <w:proofErr w:type="gramEnd"/>
      <w:r>
        <w:t xml:space="preserve"> </w:t>
      </w:r>
      <w:proofErr w:type="spellStart"/>
      <w:proofErr w:type="gramStart"/>
      <w:r>
        <w:t>Одлук</w:t>
      </w:r>
      <w:proofErr w:type="spellEnd"/>
      <w:r w:rsidR="00AF1AF3">
        <w:rPr>
          <w:lang w:val="sr-Cyrl-RS"/>
        </w:rPr>
        <w:t>а општинског</w:t>
      </w:r>
      <w:r>
        <w:t xml:space="preserve"> </w:t>
      </w:r>
      <w:proofErr w:type="spellStart"/>
      <w:r>
        <w:t>већа</w:t>
      </w:r>
      <w:proofErr w:type="spellEnd"/>
      <w:r>
        <w:t xml:space="preserve"> </w:t>
      </w:r>
      <w:proofErr w:type="spellStart"/>
      <w:r>
        <w:t>је</w:t>
      </w:r>
      <w:proofErr w:type="spellEnd"/>
      <w:r>
        <w:t xml:space="preserve"> </w:t>
      </w:r>
      <w:proofErr w:type="spellStart"/>
      <w:r>
        <w:t>коначна</w:t>
      </w:r>
      <w:proofErr w:type="spellEnd"/>
      <w:r>
        <w:t>.</w:t>
      </w:r>
      <w:proofErr w:type="gramEnd"/>
      <w:r>
        <w:t xml:space="preserve">  </w:t>
      </w:r>
    </w:p>
    <w:p w:rsidR="00C950DA" w:rsidRDefault="002513A9" w:rsidP="00871CD3">
      <w:pPr>
        <w:ind w:left="62" w:right="543" w:firstLine="721"/>
      </w:pPr>
      <w:r>
        <w:t xml:space="preserve">У </w:t>
      </w:r>
      <w:proofErr w:type="spellStart"/>
      <w:r>
        <w:t>погледу</w:t>
      </w:r>
      <w:proofErr w:type="spellEnd"/>
      <w:r>
        <w:t xml:space="preserve"> </w:t>
      </w:r>
      <w:proofErr w:type="spellStart"/>
      <w:r>
        <w:t>пријава</w:t>
      </w:r>
      <w:proofErr w:type="spellEnd"/>
      <w:r>
        <w:t xml:space="preserve"> </w:t>
      </w:r>
      <w:proofErr w:type="spellStart"/>
      <w:r>
        <w:t>код</w:t>
      </w:r>
      <w:proofErr w:type="spellEnd"/>
      <w:r>
        <w:t xml:space="preserve"> </w:t>
      </w:r>
      <w:proofErr w:type="spellStart"/>
      <w:r>
        <w:t>којих</w:t>
      </w:r>
      <w:proofErr w:type="spellEnd"/>
      <w:r>
        <w:t xml:space="preserve"> </w:t>
      </w:r>
      <w:proofErr w:type="spellStart"/>
      <w:r>
        <w:t>су</w:t>
      </w:r>
      <w:proofErr w:type="spellEnd"/>
      <w:r>
        <w:t xml:space="preserve"> </w:t>
      </w:r>
      <w:proofErr w:type="spellStart"/>
      <w:r>
        <w:t>испуњени</w:t>
      </w:r>
      <w:proofErr w:type="spellEnd"/>
      <w:r>
        <w:t xml:space="preserve"> </w:t>
      </w:r>
      <w:proofErr w:type="spellStart"/>
      <w:r>
        <w:t>услови</w:t>
      </w:r>
      <w:proofErr w:type="spellEnd"/>
      <w:r>
        <w:t xml:space="preserve"> </w:t>
      </w:r>
      <w:proofErr w:type="spellStart"/>
      <w:r>
        <w:t>из</w:t>
      </w:r>
      <w:proofErr w:type="spellEnd"/>
      <w:r w:rsidR="00871CD3" w:rsidRPr="00871CD3">
        <w:rPr>
          <w:lang w:val="sr-Cyrl-RS"/>
        </w:rPr>
        <w:t xml:space="preserve"> </w:t>
      </w:r>
      <w:r w:rsidR="00871CD3">
        <w:rPr>
          <w:lang w:val="sr-Cyrl-RS"/>
        </w:rPr>
        <w:t xml:space="preserve">Дела </w:t>
      </w:r>
      <w:r w:rsidR="00871CD3">
        <w:rPr>
          <w:lang w:val="sr-Latn-RS"/>
        </w:rPr>
        <w:t xml:space="preserve">I </w:t>
      </w:r>
      <w:r w:rsidR="00871CD3">
        <w:rPr>
          <w:lang w:val="sr-Cyrl-RS"/>
        </w:rPr>
        <w:t xml:space="preserve">и </w:t>
      </w:r>
      <w:r w:rsidR="00871CD3">
        <w:rPr>
          <w:lang w:val="sr-Latn-RS"/>
        </w:rPr>
        <w:t xml:space="preserve">II </w:t>
      </w:r>
      <w:r w:rsidR="00871CD3">
        <w:rPr>
          <w:lang w:val="sr-Cyrl-RS"/>
        </w:rPr>
        <w:t>овог јавног позива</w:t>
      </w:r>
      <w:r>
        <w:t xml:space="preserve">, </w:t>
      </w:r>
      <w:proofErr w:type="spellStart"/>
      <w:r>
        <w:t>Комисија</w:t>
      </w:r>
      <w:proofErr w:type="spellEnd"/>
      <w:r>
        <w:t xml:space="preserve"> </w:t>
      </w:r>
      <w:proofErr w:type="spellStart"/>
      <w:r>
        <w:t>за</w:t>
      </w:r>
      <w:proofErr w:type="spellEnd"/>
      <w:r>
        <w:t xml:space="preserve"> </w:t>
      </w:r>
      <w:proofErr w:type="spellStart"/>
      <w:r>
        <w:t>избор</w:t>
      </w:r>
      <w:proofErr w:type="spellEnd"/>
      <w:r>
        <w:t xml:space="preserve"> </w:t>
      </w:r>
      <w:proofErr w:type="spellStart"/>
      <w:r>
        <w:t>корисника</w:t>
      </w:r>
      <w:proofErr w:type="spellEnd"/>
      <w:r>
        <w:t xml:space="preserve"> </w:t>
      </w:r>
      <w:proofErr w:type="spellStart"/>
      <w:r>
        <w:t>врши</w:t>
      </w:r>
      <w:proofErr w:type="spellEnd"/>
      <w:r>
        <w:t xml:space="preserve"> </w:t>
      </w:r>
      <w:proofErr w:type="spellStart"/>
      <w:r>
        <w:t>бодовање</w:t>
      </w:r>
      <w:proofErr w:type="spellEnd"/>
      <w:r>
        <w:t xml:space="preserve"> и </w:t>
      </w:r>
      <w:proofErr w:type="spellStart"/>
      <w:r>
        <w:t>рангирање</w:t>
      </w:r>
      <w:proofErr w:type="spellEnd"/>
      <w:r>
        <w:t xml:space="preserve"> </w:t>
      </w:r>
      <w:proofErr w:type="spellStart"/>
      <w:r>
        <w:t>Подносилаца</w:t>
      </w:r>
      <w:proofErr w:type="spellEnd"/>
      <w:r>
        <w:t xml:space="preserve"> </w:t>
      </w:r>
      <w:proofErr w:type="spellStart"/>
      <w:r>
        <w:t>пријаве</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мерилима</w:t>
      </w:r>
      <w:proofErr w:type="spellEnd"/>
      <w:r>
        <w:t xml:space="preserve"> </w:t>
      </w:r>
      <w:proofErr w:type="spellStart"/>
      <w:r>
        <w:t>из</w:t>
      </w:r>
      <w:proofErr w:type="spellEnd"/>
      <w:r w:rsidR="00871CD3" w:rsidRPr="00871CD3">
        <w:rPr>
          <w:lang w:val="sr-Cyrl-RS"/>
        </w:rPr>
        <w:t xml:space="preserve"> </w:t>
      </w:r>
      <w:r w:rsidR="00871CD3">
        <w:rPr>
          <w:lang w:val="sr-Cyrl-RS"/>
        </w:rPr>
        <w:t xml:space="preserve">Дела </w:t>
      </w:r>
      <w:r w:rsidR="00871CD3">
        <w:rPr>
          <w:lang w:val="sr-Latn-RS"/>
        </w:rPr>
        <w:t xml:space="preserve">III </w:t>
      </w:r>
      <w:r w:rsidR="00871CD3">
        <w:rPr>
          <w:lang w:val="sr-Cyrl-RS"/>
        </w:rPr>
        <w:t xml:space="preserve">овог јавног </w:t>
      </w:r>
      <w:proofErr w:type="gramStart"/>
      <w:r w:rsidR="00871CD3">
        <w:rPr>
          <w:lang w:val="sr-Cyrl-RS"/>
        </w:rPr>
        <w:t xml:space="preserve">позива </w:t>
      </w:r>
      <w:r>
        <w:t>.</w:t>
      </w:r>
      <w:proofErr w:type="gramEnd"/>
      <w:r>
        <w:t xml:space="preserve">   </w:t>
      </w:r>
    </w:p>
    <w:p w:rsidR="00C950DA" w:rsidRDefault="002513A9">
      <w:pPr>
        <w:ind w:left="62" w:right="543" w:firstLine="721"/>
      </w:pPr>
      <w:proofErr w:type="spellStart"/>
      <w:proofErr w:type="gramStart"/>
      <w:r>
        <w:t>Подносиоци</w:t>
      </w:r>
      <w:proofErr w:type="spellEnd"/>
      <w:r>
        <w:t xml:space="preserve"> </w:t>
      </w:r>
      <w:proofErr w:type="spellStart"/>
      <w:r>
        <w:t>пријава</w:t>
      </w:r>
      <w:proofErr w:type="spellEnd"/>
      <w:r>
        <w:t xml:space="preserve"> </w:t>
      </w:r>
      <w:proofErr w:type="spellStart"/>
      <w:r>
        <w:t>који</w:t>
      </w:r>
      <w:proofErr w:type="spellEnd"/>
      <w:r>
        <w:t xml:space="preserve"> </w:t>
      </w:r>
      <w:proofErr w:type="spellStart"/>
      <w:r>
        <w:t>испуњавају</w:t>
      </w:r>
      <w:proofErr w:type="spellEnd"/>
      <w:r>
        <w:t xml:space="preserve"> услове наведене у Јавном позиву подлежу провери у бази трајних решења Комесаријата за избеглице и миграције и провери података о стању имовине код надлежних институција у Републици Србији, по службеној дужности од стране Комисије за избор корисника и преко Комесаријата.</w:t>
      </w:r>
      <w:proofErr w:type="gramEnd"/>
      <w:r>
        <w:t xml:space="preserve">  </w:t>
      </w:r>
    </w:p>
    <w:p w:rsidR="00C950DA" w:rsidRDefault="002513A9">
      <w:pPr>
        <w:ind w:left="62" w:right="543" w:firstLine="721"/>
      </w:pPr>
      <w:r>
        <w:lastRenderedPageBreak/>
        <w:t xml:space="preserve">Уколико се утврди да је подносилац пријаве сам или заједно са члановима свог породичног домаћинства који су наведени у пријави или неко од чланова домаћинства наведен у пријави, отуђио непокретност чиме је остварена укупна добит у вредности већој од 12.000 евра, Комисија за избор корисника </w:t>
      </w:r>
      <w:proofErr w:type="spellStart"/>
      <w:r>
        <w:t>решењем</w:t>
      </w:r>
      <w:proofErr w:type="spellEnd"/>
      <w:r>
        <w:t xml:space="preserve"> </w:t>
      </w:r>
      <w:proofErr w:type="spellStart"/>
      <w:r>
        <w:t>одбија</w:t>
      </w:r>
      <w:proofErr w:type="spellEnd"/>
      <w:r>
        <w:t xml:space="preserve"> </w:t>
      </w:r>
      <w:proofErr w:type="spellStart"/>
      <w:r>
        <w:t>предметну</w:t>
      </w:r>
      <w:proofErr w:type="spellEnd"/>
      <w:r>
        <w:t xml:space="preserve"> </w:t>
      </w:r>
      <w:proofErr w:type="spellStart"/>
      <w:r>
        <w:t>пријаву</w:t>
      </w:r>
      <w:proofErr w:type="spellEnd"/>
      <w:r>
        <w:t xml:space="preserve"> </w:t>
      </w:r>
      <w:proofErr w:type="spellStart"/>
      <w:r>
        <w:t>ј</w:t>
      </w:r>
      <w:r w:rsidR="00CC12C6">
        <w:t>ер</w:t>
      </w:r>
      <w:proofErr w:type="spellEnd"/>
      <w:r w:rsidR="00CC12C6">
        <w:t xml:space="preserve"> </w:t>
      </w:r>
      <w:proofErr w:type="spellStart"/>
      <w:r w:rsidR="00CC12C6">
        <w:t>не</w:t>
      </w:r>
      <w:proofErr w:type="spellEnd"/>
      <w:r w:rsidR="00CC12C6">
        <w:t xml:space="preserve"> </w:t>
      </w:r>
      <w:proofErr w:type="spellStart"/>
      <w:r w:rsidR="00CC12C6">
        <w:t>испуњава</w:t>
      </w:r>
      <w:proofErr w:type="spellEnd"/>
      <w:r w:rsidR="00CC12C6">
        <w:t xml:space="preserve"> </w:t>
      </w:r>
      <w:proofErr w:type="spellStart"/>
      <w:r w:rsidR="00CC12C6">
        <w:t>услов</w:t>
      </w:r>
      <w:proofErr w:type="spellEnd"/>
      <w:r w:rsidR="00CC12C6">
        <w:t xml:space="preserve"> </w:t>
      </w:r>
      <w:proofErr w:type="spellStart"/>
      <w:r w:rsidR="00CC12C6">
        <w:t>из</w:t>
      </w:r>
      <w:proofErr w:type="spellEnd"/>
      <w:r w:rsidR="00CC12C6">
        <w:t xml:space="preserve"> </w:t>
      </w:r>
      <w:proofErr w:type="spellStart"/>
      <w:r>
        <w:t>став</w:t>
      </w:r>
      <w:proofErr w:type="spellEnd"/>
      <w:r>
        <w:t xml:space="preserve"> 1</w:t>
      </w:r>
      <w:r w:rsidR="00CC12C6">
        <w:rPr>
          <w:lang w:val="sr-Cyrl-RS"/>
        </w:rPr>
        <w:t>.</w:t>
      </w:r>
      <w:r w:rsidR="00871CD3">
        <w:t xml:space="preserve"> </w:t>
      </w:r>
      <w:proofErr w:type="spellStart"/>
      <w:proofErr w:type="gramStart"/>
      <w:r w:rsidR="00871CD3">
        <w:t>тачка</w:t>
      </w:r>
      <w:proofErr w:type="spellEnd"/>
      <w:proofErr w:type="gramEnd"/>
      <w:r w:rsidR="00871CD3">
        <w:t xml:space="preserve"> 5</w:t>
      </w:r>
      <w:r w:rsidR="00871CD3">
        <w:rPr>
          <w:lang w:val="sr-Cyrl-RS"/>
        </w:rPr>
        <w:t xml:space="preserve"> </w:t>
      </w:r>
      <w:r>
        <w:t xml:space="preserve">. </w:t>
      </w:r>
      <w:r w:rsidR="00871CD3">
        <w:rPr>
          <w:lang w:val="sr-Cyrl-RS"/>
        </w:rPr>
        <w:t xml:space="preserve">Дела  </w:t>
      </w:r>
      <w:r w:rsidR="00871CD3">
        <w:rPr>
          <w:lang w:val="sr-Latn-RS"/>
        </w:rPr>
        <w:t xml:space="preserve">II </w:t>
      </w:r>
      <w:r w:rsidR="00871CD3">
        <w:rPr>
          <w:lang w:val="sr-Cyrl-RS"/>
        </w:rPr>
        <w:t>овог јавног позива.</w:t>
      </w:r>
    </w:p>
    <w:p w:rsidR="00C950DA" w:rsidRDefault="002513A9">
      <w:pPr>
        <w:ind w:left="62" w:right="543" w:firstLine="721"/>
      </w:pPr>
      <w:proofErr w:type="spellStart"/>
      <w:proofErr w:type="gramStart"/>
      <w:r>
        <w:t>За</w:t>
      </w:r>
      <w:proofErr w:type="spellEnd"/>
      <w:r>
        <w:t xml:space="preserve"> </w:t>
      </w:r>
      <w:proofErr w:type="spellStart"/>
      <w:r>
        <w:t>доказивање</w:t>
      </w:r>
      <w:proofErr w:type="spellEnd"/>
      <w:r>
        <w:t xml:space="preserve"> </w:t>
      </w:r>
      <w:proofErr w:type="spellStart"/>
      <w:r>
        <w:t>условности</w:t>
      </w:r>
      <w:proofErr w:type="spellEnd"/>
      <w:r>
        <w:t xml:space="preserve"> </w:t>
      </w:r>
      <w:proofErr w:type="spellStart"/>
      <w:r>
        <w:t>за</w:t>
      </w:r>
      <w:proofErr w:type="spellEnd"/>
      <w:r>
        <w:t xml:space="preserve"> </w:t>
      </w:r>
      <w:proofErr w:type="spellStart"/>
      <w:r>
        <w:t>живот</w:t>
      </w:r>
      <w:proofErr w:type="spellEnd"/>
      <w:r>
        <w:t xml:space="preserve"> и </w:t>
      </w:r>
      <w:proofErr w:type="spellStart"/>
      <w:r>
        <w:t>становање</w:t>
      </w:r>
      <w:proofErr w:type="spellEnd"/>
      <w:r>
        <w:t xml:space="preserve"> </w:t>
      </w:r>
      <w:proofErr w:type="spellStart"/>
      <w:r>
        <w:t>предметне</w:t>
      </w:r>
      <w:proofErr w:type="spellEnd"/>
      <w:r>
        <w:t xml:space="preserve"> </w:t>
      </w:r>
      <w:proofErr w:type="spellStart"/>
      <w:r>
        <w:t>сеоске</w:t>
      </w:r>
      <w:proofErr w:type="spellEnd"/>
      <w:r>
        <w:t xml:space="preserve"> </w:t>
      </w:r>
      <w:proofErr w:type="spellStart"/>
      <w:r>
        <w:t>куће</w:t>
      </w:r>
      <w:proofErr w:type="spellEnd"/>
      <w:r w:rsidR="00CC12C6" w:rsidRPr="00CC12C6">
        <w:rPr>
          <w:lang w:val="sr-Cyrl-RS"/>
        </w:rPr>
        <w:t xml:space="preserve"> </w:t>
      </w:r>
      <w:r w:rsidR="00CC12C6">
        <w:rPr>
          <w:lang w:val="sr-Cyrl-RS"/>
        </w:rPr>
        <w:t>са окућницом, односно одговарајуће непокретности</w:t>
      </w:r>
      <w:r>
        <w:t xml:space="preserve">, </w:t>
      </w:r>
      <w:proofErr w:type="spellStart"/>
      <w:r>
        <w:t>као</w:t>
      </w:r>
      <w:proofErr w:type="spellEnd"/>
      <w:r>
        <w:t xml:space="preserve"> и </w:t>
      </w:r>
      <w:proofErr w:type="spellStart"/>
      <w:r>
        <w:t>вредности</w:t>
      </w:r>
      <w:proofErr w:type="spellEnd"/>
      <w:r>
        <w:t xml:space="preserve">, </w:t>
      </w:r>
      <w:proofErr w:type="spellStart"/>
      <w:r>
        <w:t>опис</w:t>
      </w:r>
      <w:proofErr w:type="spellEnd"/>
      <w:r>
        <w:t xml:space="preserve"> и </w:t>
      </w:r>
      <w:proofErr w:type="spellStart"/>
      <w:r>
        <w:t>стр</w:t>
      </w:r>
      <w:r w:rsidR="00AF1AF3">
        <w:t>учно</w:t>
      </w:r>
      <w:proofErr w:type="spellEnd"/>
      <w:r w:rsidR="00AF1AF3">
        <w:t xml:space="preserve"> </w:t>
      </w:r>
      <w:proofErr w:type="spellStart"/>
      <w:r w:rsidR="00AF1AF3">
        <w:t>мишљење</w:t>
      </w:r>
      <w:proofErr w:type="spellEnd"/>
      <w:r w:rsidR="00AF1AF3">
        <w:t xml:space="preserve"> </w:t>
      </w:r>
      <w:proofErr w:type="spellStart"/>
      <w:r w:rsidR="00AF1AF3">
        <w:t>даје</w:t>
      </w:r>
      <w:proofErr w:type="spellEnd"/>
      <w:r w:rsidR="00AF1AF3">
        <w:t xml:space="preserve"> </w:t>
      </w:r>
      <w:proofErr w:type="spellStart"/>
      <w:r w:rsidR="00AF1AF3">
        <w:t>стручна</w:t>
      </w:r>
      <w:proofErr w:type="spellEnd"/>
      <w:r w:rsidR="00AF1AF3">
        <w:t xml:space="preserve"> </w:t>
      </w:r>
      <w:proofErr w:type="spellStart"/>
      <w:r w:rsidR="00AF1AF3">
        <w:t>служб</w:t>
      </w:r>
      <w:proofErr w:type="spellEnd"/>
      <w:r w:rsidR="00AF1AF3">
        <w:rPr>
          <w:lang w:val="sr-Cyrl-RS"/>
        </w:rPr>
        <w:t>а општине</w:t>
      </w:r>
      <w:r>
        <w:t xml:space="preserve"> </w:t>
      </w:r>
      <w:proofErr w:type="spellStart"/>
      <w:r>
        <w:t>на</w:t>
      </w:r>
      <w:proofErr w:type="spellEnd"/>
      <w:r>
        <w:t xml:space="preserve"> </w:t>
      </w:r>
      <w:proofErr w:type="spellStart"/>
      <w:r>
        <w:t>прописаном</w:t>
      </w:r>
      <w:proofErr w:type="spellEnd"/>
      <w:r>
        <w:t xml:space="preserve"> </w:t>
      </w:r>
      <w:proofErr w:type="spellStart"/>
      <w:r>
        <w:t>обрасцу</w:t>
      </w:r>
      <w:proofErr w:type="spellEnd"/>
      <w:r>
        <w:t xml:space="preserve"> – </w:t>
      </w:r>
      <w:proofErr w:type="spellStart"/>
      <w:r>
        <w:t>листи</w:t>
      </w:r>
      <w:proofErr w:type="spellEnd"/>
      <w:r>
        <w:t xml:space="preserve"> </w:t>
      </w:r>
      <w:proofErr w:type="spellStart"/>
      <w:r>
        <w:t>за</w:t>
      </w:r>
      <w:proofErr w:type="spellEnd"/>
      <w:r>
        <w:t xml:space="preserve"> </w:t>
      </w:r>
      <w:proofErr w:type="spellStart"/>
      <w:r>
        <w:t>процену</w:t>
      </w:r>
      <w:proofErr w:type="spellEnd"/>
      <w:r>
        <w:t xml:space="preserve"> </w:t>
      </w:r>
      <w:proofErr w:type="spellStart"/>
      <w:r>
        <w:t>сеоских</w:t>
      </w:r>
      <w:proofErr w:type="spellEnd"/>
      <w:r>
        <w:t xml:space="preserve"> </w:t>
      </w:r>
      <w:proofErr w:type="spellStart"/>
      <w:r>
        <w:t>кућа</w:t>
      </w:r>
      <w:proofErr w:type="spellEnd"/>
      <w:r>
        <w:t>.</w:t>
      </w:r>
      <w:proofErr w:type="gramEnd"/>
      <w:r>
        <w:t xml:space="preserve"> </w:t>
      </w:r>
      <w:proofErr w:type="spellStart"/>
      <w:proofErr w:type="gramStart"/>
      <w:r>
        <w:t>Попуњену</w:t>
      </w:r>
      <w:proofErr w:type="spellEnd"/>
      <w:r>
        <w:t xml:space="preserve"> </w:t>
      </w:r>
      <w:proofErr w:type="spellStart"/>
      <w:r>
        <w:t>листу</w:t>
      </w:r>
      <w:proofErr w:type="spellEnd"/>
      <w:r>
        <w:t xml:space="preserve"> </w:t>
      </w:r>
      <w:proofErr w:type="spellStart"/>
      <w:r>
        <w:t>за</w:t>
      </w:r>
      <w:proofErr w:type="spellEnd"/>
      <w:r>
        <w:t xml:space="preserve"> </w:t>
      </w:r>
      <w:proofErr w:type="spellStart"/>
      <w:r>
        <w:t>процену</w:t>
      </w:r>
      <w:proofErr w:type="spellEnd"/>
      <w:r>
        <w:t xml:space="preserve"> </w:t>
      </w:r>
      <w:proofErr w:type="spellStart"/>
      <w:r>
        <w:t>сеоских</w:t>
      </w:r>
      <w:proofErr w:type="spellEnd"/>
      <w:r>
        <w:t xml:space="preserve"> </w:t>
      </w:r>
      <w:proofErr w:type="spellStart"/>
      <w:r>
        <w:t>кућа</w:t>
      </w:r>
      <w:proofErr w:type="spellEnd"/>
      <w:r>
        <w:t xml:space="preserve"> </w:t>
      </w:r>
      <w:proofErr w:type="spellStart"/>
      <w:r>
        <w:t>стручна</w:t>
      </w:r>
      <w:proofErr w:type="spellEnd"/>
      <w:r>
        <w:t xml:space="preserve"> </w:t>
      </w:r>
      <w:proofErr w:type="spellStart"/>
      <w:r>
        <w:t>служб</w:t>
      </w:r>
      <w:proofErr w:type="spellEnd"/>
      <w:r w:rsidR="00AF1AF3">
        <w:rPr>
          <w:lang w:val="sr-Cyrl-RS"/>
        </w:rPr>
        <w:t>а општине</w:t>
      </w:r>
      <w:r>
        <w:t xml:space="preserve"> </w:t>
      </w:r>
      <w:proofErr w:type="spellStart"/>
      <w:r>
        <w:t>доставља</w:t>
      </w:r>
      <w:proofErr w:type="spellEnd"/>
      <w:r>
        <w:t xml:space="preserve"> </w:t>
      </w:r>
      <w:proofErr w:type="spellStart"/>
      <w:r>
        <w:t>Комисији</w:t>
      </w:r>
      <w:proofErr w:type="spellEnd"/>
      <w:r>
        <w:t xml:space="preserve"> </w:t>
      </w:r>
      <w:proofErr w:type="spellStart"/>
      <w:r>
        <w:t>за</w:t>
      </w:r>
      <w:proofErr w:type="spellEnd"/>
      <w:r>
        <w:t xml:space="preserve"> </w:t>
      </w:r>
      <w:proofErr w:type="spellStart"/>
      <w:r>
        <w:t>избор</w:t>
      </w:r>
      <w:proofErr w:type="spellEnd"/>
      <w:r>
        <w:t xml:space="preserve"> </w:t>
      </w:r>
      <w:proofErr w:type="spellStart"/>
      <w:r>
        <w:t>корисника</w:t>
      </w:r>
      <w:proofErr w:type="spellEnd"/>
      <w:r>
        <w:t>.</w:t>
      </w:r>
      <w:proofErr w:type="gramEnd"/>
      <w:r>
        <w:t xml:space="preserve"> </w:t>
      </w:r>
      <w:proofErr w:type="spellStart"/>
      <w:proofErr w:type="gramStart"/>
      <w:r>
        <w:t>На</w:t>
      </w:r>
      <w:proofErr w:type="spellEnd"/>
      <w:r>
        <w:t xml:space="preserve"> </w:t>
      </w:r>
      <w:proofErr w:type="spellStart"/>
      <w:r>
        <w:t>основу</w:t>
      </w:r>
      <w:proofErr w:type="spellEnd"/>
      <w:r>
        <w:t xml:space="preserve"> </w:t>
      </w:r>
      <w:proofErr w:type="spellStart"/>
      <w:r>
        <w:t>података</w:t>
      </w:r>
      <w:proofErr w:type="spellEnd"/>
      <w:r>
        <w:t xml:space="preserve"> </w:t>
      </w:r>
      <w:proofErr w:type="spellStart"/>
      <w:r>
        <w:t>из</w:t>
      </w:r>
      <w:proofErr w:type="spellEnd"/>
      <w:r>
        <w:t xml:space="preserve"> </w:t>
      </w:r>
      <w:proofErr w:type="spellStart"/>
      <w:r>
        <w:t>листе</w:t>
      </w:r>
      <w:proofErr w:type="spellEnd"/>
      <w:r>
        <w:t xml:space="preserve"> </w:t>
      </w:r>
      <w:proofErr w:type="spellStart"/>
      <w:r>
        <w:t>за</w:t>
      </w:r>
      <w:proofErr w:type="spellEnd"/>
      <w:r>
        <w:t xml:space="preserve"> </w:t>
      </w:r>
      <w:proofErr w:type="spellStart"/>
      <w:r>
        <w:t>проц</w:t>
      </w:r>
      <w:r w:rsidR="00AF1AF3">
        <w:t>ену</w:t>
      </w:r>
      <w:proofErr w:type="spellEnd"/>
      <w:r w:rsidR="00AF1AF3">
        <w:t xml:space="preserve"> </w:t>
      </w:r>
      <w:proofErr w:type="spellStart"/>
      <w:r w:rsidR="00AF1AF3">
        <w:t>сеоских</w:t>
      </w:r>
      <w:proofErr w:type="spellEnd"/>
      <w:r w:rsidR="00AF1AF3">
        <w:t xml:space="preserve"> </w:t>
      </w:r>
      <w:proofErr w:type="spellStart"/>
      <w:r w:rsidR="00AF1AF3">
        <w:t>кућа</w:t>
      </w:r>
      <w:proofErr w:type="spellEnd"/>
      <w:r w:rsidR="00AF1AF3">
        <w:rPr>
          <w:lang w:val="sr-Cyrl-RS"/>
        </w:rPr>
        <w:t>,</w:t>
      </w:r>
      <w:r w:rsidR="00AF1AF3">
        <w:t xml:space="preserve"> </w:t>
      </w:r>
      <w:proofErr w:type="spellStart"/>
      <w:r w:rsidR="00AF1AF3">
        <w:t>стручна</w:t>
      </w:r>
      <w:proofErr w:type="spellEnd"/>
      <w:r w:rsidR="00AF1AF3">
        <w:t xml:space="preserve"> </w:t>
      </w:r>
      <w:proofErr w:type="spellStart"/>
      <w:r w:rsidR="00AF1AF3">
        <w:t>служб</w:t>
      </w:r>
      <w:proofErr w:type="spellEnd"/>
      <w:r w:rsidR="00AF1AF3">
        <w:rPr>
          <w:lang w:val="sr-Cyrl-RS"/>
        </w:rPr>
        <w:t xml:space="preserve">а општине </w:t>
      </w:r>
      <w:proofErr w:type="spellStart"/>
      <w:r>
        <w:t>израђује</w:t>
      </w:r>
      <w:proofErr w:type="spellEnd"/>
      <w:r>
        <w:t xml:space="preserve"> </w:t>
      </w:r>
      <w:proofErr w:type="spellStart"/>
      <w:r>
        <w:t>за</w:t>
      </w:r>
      <w:proofErr w:type="spellEnd"/>
      <w:r>
        <w:t xml:space="preserve"> </w:t>
      </w:r>
      <w:proofErr w:type="spellStart"/>
      <w:r>
        <w:t>изабране</w:t>
      </w:r>
      <w:proofErr w:type="spellEnd"/>
      <w:r>
        <w:t xml:space="preserve"> </w:t>
      </w:r>
      <w:proofErr w:type="spellStart"/>
      <w:r>
        <w:t>кориснике</w:t>
      </w:r>
      <w:proofErr w:type="spellEnd"/>
      <w:r>
        <w:t xml:space="preserve"> </w:t>
      </w:r>
      <w:proofErr w:type="spellStart"/>
      <w:r>
        <w:t>спецификацију</w:t>
      </w:r>
      <w:proofErr w:type="spellEnd"/>
      <w:r>
        <w:t xml:space="preserve"> </w:t>
      </w:r>
      <w:proofErr w:type="spellStart"/>
      <w:r>
        <w:t>грађевинског</w:t>
      </w:r>
      <w:proofErr w:type="spellEnd"/>
      <w:r>
        <w:t xml:space="preserve"> </w:t>
      </w:r>
      <w:proofErr w:type="spellStart"/>
      <w:r>
        <w:t>материјала</w:t>
      </w:r>
      <w:proofErr w:type="spellEnd"/>
      <w:r w:rsidR="00CC12C6">
        <w:rPr>
          <w:lang w:val="sr-Cyrl-RS"/>
        </w:rPr>
        <w:t xml:space="preserve"> и опреме</w:t>
      </w:r>
      <w:r>
        <w:t>.</w:t>
      </w:r>
      <w:proofErr w:type="gramEnd"/>
      <w:r>
        <w:t xml:space="preserve">  </w:t>
      </w:r>
    </w:p>
    <w:p w:rsidR="007E250E" w:rsidRDefault="00394185">
      <w:pPr>
        <w:ind w:left="62" w:right="543" w:firstLine="721"/>
      </w:pPr>
      <w:r>
        <w:t>Уколико п</w:t>
      </w:r>
      <w:r w:rsidR="002513A9">
        <w:t xml:space="preserve">односилац пријаве или члан, односно чланови породичног домаћинства премине до </w:t>
      </w:r>
      <w:r w:rsidR="00D32232">
        <w:t xml:space="preserve">утврђивања </w:t>
      </w:r>
      <w:r w:rsidR="00D32232" w:rsidRPr="00394185">
        <w:rPr>
          <w:color w:val="auto"/>
          <w:lang w:val="sr-Cyrl-RS"/>
        </w:rPr>
        <w:t>Предлога листе</w:t>
      </w:r>
      <w:r w:rsidR="002513A9">
        <w:t xml:space="preserve">, исти неће бити разматрани, нити бодовани. У случају да премине </w:t>
      </w:r>
      <w:r>
        <w:rPr>
          <w:lang w:val="sr-Cyrl-RS"/>
        </w:rPr>
        <w:t>п</w:t>
      </w:r>
      <w:r w:rsidR="002513A9">
        <w:t>односилац пријаве комисија разматра остале чланове без обзира да ли имају статус избеглице. Уколико до</w:t>
      </w:r>
      <w:r w:rsidR="00D32232">
        <w:t xml:space="preserve"> утврђивања</w:t>
      </w:r>
      <w:r w:rsidR="002513A9">
        <w:t xml:space="preserve"> </w:t>
      </w:r>
      <w:r w:rsidR="00D32232" w:rsidRPr="00394185">
        <w:rPr>
          <w:color w:val="auto"/>
          <w:lang w:val="sr-Cyrl-RS"/>
        </w:rPr>
        <w:t>Предлога листе</w:t>
      </w:r>
      <w:r w:rsidR="00D32232">
        <w:rPr>
          <w:lang w:val="sr-Cyrl-RS"/>
        </w:rPr>
        <w:t xml:space="preserve"> </w:t>
      </w:r>
      <w:r>
        <w:rPr>
          <w:lang w:val="sr-Cyrl-RS"/>
        </w:rPr>
        <w:t>п</w:t>
      </w:r>
      <w:r w:rsidR="002513A9">
        <w:t>односилац пријаве пријави новорођеног члана, односно чланове домаћинства Комисија за избор корисника исте разматра и бодује.</w:t>
      </w:r>
    </w:p>
    <w:p w:rsidR="00C950DA" w:rsidRPr="00F86BCE" w:rsidRDefault="00D32232" w:rsidP="00F86BCE">
      <w:pPr>
        <w:ind w:left="62" w:right="543" w:firstLine="721"/>
        <w:rPr>
          <w:lang w:val="sr-Cyrl-RS"/>
        </w:rPr>
      </w:pPr>
      <w:r>
        <w:t xml:space="preserve">Уколико </w:t>
      </w:r>
      <w:r w:rsidR="00394185">
        <w:rPr>
          <w:lang w:val="sr-Cyrl-RS"/>
        </w:rPr>
        <w:t>п</w:t>
      </w:r>
      <w:r>
        <w:t xml:space="preserve">односилац пријаве до доношења </w:t>
      </w:r>
      <w:r w:rsidRPr="00394185">
        <w:rPr>
          <w:color w:val="auto"/>
          <w:lang w:val="sr-Cyrl-RS"/>
        </w:rPr>
        <w:t>Предлога листе</w:t>
      </w:r>
      <w:r>
        <w:t xml:space="preserve">, достави доказе да су он или неко од чланова његовог породичног домаћинства који су наведени у пријави, након подношења пријаве на Јавни позив оболели од болести од већег социо-медицинског значаја, Комисија за избор корисника </w:t>
      </w:r>
      <w:proofErr w:type="spellStart"/>
      <w:r>
        <w:t>наведено</w:t>
      </w:r>
      <w:proofErr w:type="spellEnd"/>
      <w:r>
        <w:t xml:space="preserve"> </w:t>
      </w:r>
      <w:proofErr w:type="spellStart"/>
      <w:r>
        <w:t>узима</w:t>
      </w:r>
      <w:proofErr w:type="spellEnd"/>
      <w:r>
        <w:t xml:space="preserve"> у </w:t>
      </w:r>
      <w:proofErr w:type="spellStart"/>
      <w:r>
        <w:t>обзир</w:t>
      </w:r>
      <w:proofErr w:type="spellEnd"/>
      <w:r>
        <w:t xml:space="preserve"> </w:t>
      </w:r>
      <w:proofErr w:type="spellStart"/>
      <w:r>
        <w:t>приликом</w:t>
      </w:r>
      <w:proofErr w:type="spellEnd"/>
      <w:r>
        <w:t xml:space="preserve"> </w:t>
      </w:r>
      <w:proofErr w:type="spellStart"/>
      <w:r>
        <w:t>разматрања</w:t>
      </w:r>
      <w:proofErr w:type="spellEnd"/>
      <w:r>
        <w:t xml:space="preserve"> и </w:t>
      </w:r>
      <w:proofErr w:type="spellStart"/>
      <w:r>
        <w:t>бодовања</w:t>
      </w:r>
      <w:proofErr w:type="spellEnd"/>
      <w:r>
        <w:t xml:space="preserve"> </w:t>
      </w:r>
      <w:proofErr w:type="spellStart"/>
      <w:r>
        <w:t>пријава</w:t>
      </w:r>
      <w:proofErr w:type="spellEnd"/>
      <w:r>
        <w:t>.</w:t>
      </w:r>
    </w:p>
    <w:p w:rsidR="00D32232" w:rsidRPr="00394185" w:rsidRDefault="00D32232" w:rsidP="00D32232">
      <w:pPr>
        <w:ind w:left="62" w:right="543" w:firstLine="721"/>
        <w:rPr>
          <w:color w:val="auto"/>
        </w:rPr>
      </w:pPr>
      <w:proofErr w:type="spellStart"/>
      <w:proofErr w:type="gramStart"/>
      <w:r w:rsidRPr="00394185">
        <w:rPr>
          <w:color w:val="auto"/>
        </w:rPr>
        <w:t>На</w:t>
      </w:r>
      <w:proofErr w:type="spellEnd"/>
      <w:r w:rsidRPr="00394185">
        <w:rPr>
          <w:color w:val="auto"/>
        </w:rPr>
        <w:t xml:space="preserve"> </w:t>
      </w:r>
      <w:proofErr w:type="spellStart"/>
      <w:r w:rsidRPr="00394185">
        <w:rPr>
          <w:color w:val="auto"/>
        </w:rPr>
        <w:t>основу</w:t>
      </w:r>
      <w:proofErr w:type="spellEnd"/>
      <w:r w:rsidRPr="00394185">
        <w:rPr>
          <w:color w:val="auto"/>
        </w:rPr>
        <w:t xml:space="preserve"> </w:t>
      </w:r>
      <w:proofErr w:type="spellStart"/>
      <w:r w:rsidRPr="00394185">
        <w:rPr>
          <w:color w:val="auto"/>
        </w:rPr>
        <w:t>броја</w:t>
      </w:r>
      <w:proofErr w:type="spellEnd"/>
      <w:r w:rsidRPr="00394185">
        <w:rPr>
          <w:color w:val="auto"/>
        </w:rPr>
        <w:t xml:space="preserve"> </w:t>
      </w:r>
      <w:proofErr w:type="spellStart"/>
      <w:r w:rsidRPr="00394185">
        <w:rPr>
          <w:color w:val="auto"/>
        </w:rPr>
        <w:t>бодова</w:t>
      </w:r>
      <w:proofErr w:type="spellEnd"/>
      <w:r w:rsidRPr="00394185">
        <w:rPr>
          <w:color w:val="auto"/>
        </w:rPr>
        <w:t xml:space="preserve"> </w:t>
      </w:r>
      <w:proofErr w:type="spellStart"/>
      <w:r w:rsidRPr="00394185">
        <w:rPr>
          <w:color w:val="auto"/>
        </w:rPr>
        <w:t>које</w:t>
      </w:r>
      <w:proofErr w:type="spellEnd"/>
      <w:r w:rsidRPr="00394185">
        <w:rPr>
          <w:color w:val="auto"/>
        </w:rPr>
        <w:t xml:space="preserve"> </w:t>
      </w:r>
      <w:r w:rsidR="00394185">
        <w:rPr>
          <w:color w:val="auto"/>
          <w:lang w:val="sr-Cyrl-RS"/>
        </w:rPr>
        <w:t>п</w:t>
      </w:r>
      <w:proofErr w:type="spellStart"/>
      <w:r w:rsidRPr="00394185">
        <w:rPr>
          <w:color w:val="auto"/>
        </w:rPr>
        <w:t>односилац</w:t>
      </w:r>
      <w:proofErr w:type="spellEnd"/>
      <w:r w:rsidRPr="00394185">
        <w:rPr>
          <w:color w:val="auto"/>
        </w:rPr>
        <w:t xml:space="preserve"> </w:t>
      </w:r>
      <w:proofErr w:type="spellStart"/>
      <w:r w:rsidRPr="00394185">
        <w:rPr>
          <w:color w:val="auto"/>
        </w:rPr>
        <w:t>пријаве</w:t>
      </w:r>
      <w:proofErr w:type="spellEnd"/>
      <w:r w:rsidRPr="00394185">
        <w:rPr>
          <w:color w:val="auto"/>
        </w:rPr>
        <w:t xml:space="preserve"> </w:t>
      </w:r>
      <w:proofErr w:type="spellStart"/>
      <w:r w:rsidRPr="00394185">
        <w:rPr>
          <w:color w:val="auto"/>
        </w:rPr>
        <w:t>оствари</w:t>
      </w:r>
      <w:proofErr w:type="spellEnd"/>
      <w:r w:rsidRPr="00394185">
        <w:rPr>
          <w:color w:val="auto"/>
        </w:rPr>
        <w:t xml:space="preserve"> </w:t>
      </w:r>
      <w:proofErr w:type="spellStart"/>
      <w:r w:rsidRPr="00394185">
        <w:rPr>
          <w:color w:val="auto"/>
        </w:rPr>
        <w:t>према</w:t>
      </w:r>
      <w:proofErr w:type="spellEnd"/>
      <w:r w:rsidRPr="00394185">
        <w:rPr>
          <w:color w:val="auto"/>
        </w:rPr>
        <w:t xml:space="preserve"> </w:t>
      </w:r>
      <w:proofErr w:type="spellStart"/>
      <w:r w:rsidRPr="00394185">
        <w:rPr>
          <w:color w:val="auto"/>
        </w:rPr>
        <w:t>мерилима</w:t>
      </w:r>
      <w:proofErr w:type="spellEnd"/>
      <w:r w:rsidRPr="00394185">
        <w:rPr>
          <w:color w:val="auto"/>
        </w:rPr>
        <w:t xml:space="preserve"> </w:t>
      </w:r>
      <w:proofErr w:type="spellStart"/>
      <w:r w:rsidRPr="00394185">
        <w:rPr>
          <w:color w:val="auto"/>
        </w:rPr>
        <w:t>из</w:t>
      </w:r>
      <w:proofErr w:type="spellEnd"/>
      <w:r w:rsidRPr="00394185">
        <w:rPr>
          <w:color w:val="auto"/>
        </w:rPr>
        <w:t xml:space="preserve"> </w:t>
      </w:r>
      <w:r w:rsidR="00F86BCE">
        <w:rPr>
          <w:lang w:val="sr-Cyrl-RS"/>
        </w:rPr>
        <w:t xml:space="preserve">Дела </w:t>
      </w:r>
      <w:r w:rsidR="00F86BCE">
        <w:rPr>
          <w:lang w:val="sr-Latn-RS"/>
        </w:rPr>
        <w:t xml:space="preserve">III </w:t>
      </w:r>
      <w:r w:rsidR="00F86BCE">
        <w:rPr>
          <w:lang w:val="sr-Cyrl-RS"/>
        </w:rPr>
        <w:t>овог јавног позива</w:t>
      </w:r>
      <w:r w:rsidR="00394185">
        <w:rPr>
          <w:color w:val="auto"/>
        </w:rPr>
        <w:t xml:space="preserve">, </w:t>
      </w:r>
      <w:proofErr w:type="spellStart"/>
      <w:r w:rsidR="00394185">
        <w:rPr>
          <w:color w:val="auto"/>
        </w:rPr>
        <w:t>Комисија</w:t>
      </w:r>
      <w:proofErr w:type="spellEnd"/>
      <w:r w:rsidR="00394185">
        <w:rPr>
          <w:color w:val="auto"/>
        </w:rPr>
        <w:t xml:space="preserve"> </w:t>
      </w:r>
      <w:proofErr w:type="spellStart"/>
      <w:r w:rsidR="00394185">
        <w:rPr>
          <w:color w:val="auto"/>
        </w:rPr>
        <w:t>утврђује</w:t>
      </w:r>
      <w:proofErr w:type="spellEnd"/>
      <w:r w:rsidR="00394185">
        <w:rPr>
          <w:color w:val="auto"/>
        </w:rPr>
        <w:t xml:space="preserve"> </w:t>
      </w:r>
      <w:proofErr w:type="spellStart"/>
      <w:r w:rsidR="00394185">
        <w:rPr>
          <w:color w:val="auto"/>
        </w:rPr>
        <w:t>П</w:t>
      </w:r>
      <w:r w:rsidRPr="00394185">
        <w:rPr>
          <w:color w:val="auto"/>
        </w:rPr>
        <w:t>редлог</w:t>
      </w:r>
      <w:proofErr w:type="spellEnd"/>
      <w:r w:rsidRPr="00394185">
        <w:rPr>
          <w:color w:val="auto"/>
        </w:rPr>
        <w:t xml:space="preserve"> </w:t>
      </w:r>
      <w:proofErr w:type="spellStart"/>
      <w:r w:rsidRPr="00394185">
        <w:rPr>
          <w:color w:val="auto"/>
        </w:rPr>
        <w:t>листе</w:t>
      </w:r>
      <w:proofErr w:type="spellEnd"/>
      <w:r w:rsidRPr="00394185">
        <w:rPr>
          <w:color w:val="auto"/>
        </w:rPr>
        <w:t>.</w:t>
      </w:r>
      <w:proofErr w:type="gramEnd"/>
    </w:p>
    <w:p w:rsidR="00D32232" w:rsidRPr="00AF1AF3" w:rsidRDefault="00D32232" w:rsidP="00D32232">
      <w:pPr>
        <w:tabs>
          <w:tab w:val="left" w:pos="9639"/>
        </w:tabs>
        <w:ind w:left="0" w:right="460" w:firstLine="720"/>
        <w:rPr>
          <w:color w:val="auto"/>
          <w:lang w:val="sr-Cyrl-RS"/>
        </w:rPr>
      </w:pPr>
      <w:proofErr w:type="spellStart"/>
      <w:proofErr w:type="gramStart"/>
      <w:r w:rsidRPr="00394185">
        <w:rPr>
          <w:color w:val="auto"/>
        </w:rPr>
        <w:t>Предлог</w:t>
      </w:r>
      <w:proofErr w:type="spellEnd"/>
      <w:r w:rsidRPr="00394185">
        <w:rPr>
          <w:color w:val="auto"/>
        </w:rPr>
        <w:t xml:space="preserve"> </w:t>
      </w:r>
      <w:proofErr w:type="spellStart"/>
      <w:r w:rsidRPr="00394185">
        <w:rPr>
          <w:color w:val="auto"/>
        </w:rPr>
        <w:t>листе</w:t>
      </w:r>
      <w:proofErr w:type="spellEnd"/>
      <w:r w:rsidRPr="00394185">
        <w:rPr>
          <w:color w:val="auto"/>
        </w:rPr>
        <w:t xml:space="preserve"> </w:t>
      </w:r>
      <w:proofErr w:type="spellStart"/>
      <w:r w:rsidRPr="00394185">
        <w:rPr>
          <w:color w:val="auto"/>
        </w:rPr>
        <w:t>Комисија</w:t>
      </w:r>
      <w:proofErr w:type="spellEnd"/>
      <w:r w:rsidRPr="00394185">
        <w:rPr>
          <w:color w:val="auto"/>
        </w:rPr>
        <w:t xml:space="preserve"> </w:t>
      </w:r>
      <w:proofErr w:type="spellStart"/>
      <w:r w:rsidRPr="00394185">
        <w:rPr>
          <w:color w:val="auto"/>
        </w:rPr>
        <w:t>објављује</w:t>
      </w:r>
      <w:proofErr w:type="spellEnd"/>
      <w:r w:rsidRPr="00394185">
        <w:rPr>
          <w:color w:val="auto"/>
        </w:rPr>
        <w:t xml:space="preserve"> </w:t>
      </w:r>
      <w:proofErr w:type="spellStart"/>
      <w:r w:rsidRPr="00394185">
        <w:rPr>
          <w:color w:val="auto"/>
        </w:rPr>
        <w:t>одмах</w:t>
      </w:r>
      <w:proofErr w:type="spellEnd"/>
      <w:r w:rsidRPr="00394185">
        <w:rPr>
          <w:color w:val="auto"/>
        </w:rPr>
        <w:t xml:space="preserve"> </w:t>
      </w:r>
      <w:proofErr w:type="spellStart"/>
      <w:r w:rsidRPr="00394185">
        <w:rPr>
          <w:color w:val="auto"/>
        </w:rPr>
        <w:t>п</w:t>
      </w:r>
      <w:r w:rsidR="00AF1AF3">
        <w:rPr>
          <w:color w:val="auto"/>
        </w:rPr>
        <w:t>о</w:t>
      </w:r>
      <w:proofErr w:type="spellEnd"/>
      <w:r w:rsidR="00AF1AF3">
        <w:rPr>
          <w:color w:val="auto"/>
        </w:rPr>
        <w:t xml:space="preserve"> </w:t>
      </w:r>
      <w:proofErr w:type="spellStart"/>
      <w:r w:rsidR="00AF1AF3">
        <w:rPr>
          <w:color w:val="auto"/>
        </w:rPr>
        <w:t>утврђивању</w:t>
      </w:r>
      <w:proofErr w:type="spellEnd"/>
      <w:r w:rsidR="00AF1AF3">
        <w:rPr>
          <w:color w:val="auto"/>
        </w:rPr>
        <w:t xml:space="preserve">, </w:t>
      </w:r>
      <w:proofErr w:type="spellStart"/>
      <w:r w:rsidR="00AF1AF3">
        <w:rPr>
          <w:color w:val="auto"/>
        </w:rPr>
        <w:t>на</w:t>
      </w:r>
      <w:proofErr w:type="spellEnd"/>
      <w:r w:rsidR="00AF1AF3">
        <w:rPr>
          <w:color w:val="auto"/>
        </w:rPr>
        <w:t xml:space="preserve"> </w:t>
      </w:r>
      <w:proofErr w:type="spellStart"/>
      <w:r w:rsidR="00AF1AF3">
        <w:rPr>
          <w:color w:val="auto"/>
        </w:rPr>
        <w:t>огласној</w:t>
      </w:r>
      <w:proofErr w:type="spellEnd"/>
      <w:r w:rsidR="00AF1AF3">
        <w:rPr>
          <w:color w:val="auto"/>
        </w:rPr>
        <w:t xml:space="preserve"> </w:t>
      </w:r>
      <w:proofErr w:type="spellStart"/>
      <w:r w:rsidR="00AF1AF3">
        <w:rPr>
          <w:color w:val="auto"/>
        </w:rPr>
        <w:t>табли</w:t>
      </w:r>
      <w:proofErr w:type="spellEnd"/>
      <w:r w:rsidR="00AF1AF3">
        <w:rPr>
          <w:color w:val="auto"/>
          <w:lang w:val="sr-Cyrl-RS"/>
        </w:rPr>
        <w:t xml:space="preserve"> Општинске управе Владичин Хан.</w:t>
      </w:r>
      <w:proofErr w:type="gramEnd"/>
    </w:p>
    <w:p w:rsidR="0080274C" w:rsidRPr="00394185" w:rsidRDefault="0080274C" w:rsidP="0080274C">
      <w:pPr>
        <w:spacing w:after="17"/>
        <w:ind w:left="136" w:right="460" w:firstLine="584"/>
        <w:rPr>
          <w:color w:val="auto"/>
        </w:rPr>
      </w:pPr>
      <w:proofErr w:type="spellStart"/>
      <w:proofErr w:type="gramStart"/>
      <w:r w:rsidRPr="00394185">
        <w:rPr>
          <w:color w:val="auto"/>
        </w:rPr>
        <w:t>На</w:t>
      </w:r>
      <w:proofErr w:type="spellEnd"/>
      <w:r w:rsidRPr="00394185">
        <w:rPr>
          <w:color w:val="auto"/>
        </w:rPr>
        <w:t xml:space="preserve"> </w:t>
      </w:r>
      <w:proofErr w:type="spellStart"/>
      <w:r w:rsidRPr="00394185">
        <w:rPr>
          <w:color w:val="auto"/>
        </w:rPr>
        <w:t>Предлог</w:t>
      </w:r>
      <w:proofErr w:type="spellEnd"/>
      <w:r w:rsidRPr="00394185">
        <w:rPr>
          <w:color w:val="auto"/>
        </w:rPr>
        <w:t xml:space="preserve"> </w:t>
      </w:r>
      <w:proofErr w:type="spellStart"/>
      <w:r w:rsidRPr="00394185">
        <w:rPr>
          <w:color w:val="auto"/>
        </w:rPr>
        <w:t>листе</w:t>
      </w:r>
      <w:proofErr w:type="spellEnd"/>
      <w:r w:rsidRPr="00394185">
        <w:rPr>
          <w:color w:val="auto"/>
        </w:rPr>
        <w:t xml:space="preserve"> </w:t>
      </w:r>
      <w:r w:rsidR="0073668C">
        <w:rPr>
          <w:color w:val="auto"/>
          <w:lang w:val="sr-Cyrl-RS"/>
        </w:rPr>
        <w:t>п</w:t>
      </w:r>
      <w:proofErr w:type="spellStart"/>
      <w:r w:rsidRPr="00394185">
        <w:rPr>
          <w:color w:val="auto"/>
        </w:rPr>
        <w:t>односилац</w:t>
      </w:r>
      <w:proofErr w:type="spellEnd"/>
      <w:r w:rsidRPr="00394185">
        <w:rPr>
          <w:color w:val="auto"/>
        </w:rPr>
        <w:t xml:space="preserve"> </w:t>
      </w:r>
      <w:proofErr w:type="spellStart"/>
      <w:r w:rsidRPr="00394185">
        <w:rPr>
          <w:color w:val="auto"/>
        </w:rPr>
        <w:t>пријаве</w:t>
      </w:r>
      <w:proofErr w:type="spellEnd"/>
      <w:r w:rsidRPr="00394185">
        <w:rPr>
          <w:color w:val="auto"/>
        </w:rPr>
        <w:t xml:space="preserve"> </w:t>
      </w:r>
      <w:proofErr w:type="spellStart"/>
      <w:r w:rsidRPr="00394185">
        <w:rPr>
          <w:color w:val="auto"/>
        </w:rPr>
        <w:t>може</w:t>
      </w:r>
      <w:proofErr w:type="spellEnd"/>
      <w:r w:rsidRPr="00394185">
        <w:rPr>
          <w:color w:val="auto"/>
        </w:rPr>
        <w:t xml:space="preserve"> </w:t>
      </w:r>
      <w:proofErr w:type="spellStart"/>
      <w:r w:rsidRPr="00394185">
        <w:rPr>
          <w:color w:val="auto"/>
        </w:rPr>
        <w:t>уложити</w:t>
      </w:r>
      <w:proofErr w:type="spellEnd"/>
      <w:r w:rsidRPr="00394185">
        <w:rPr>
          <w:color w:val="auto"/>
        </w:rPr>
        <w:t xml:space="preserve"> приговор Комисији, у року од 15 (петнаест) дана од дана истека рока за подношење приговора.</w:t>
      </w:r>
      <w:proofErr w:type="gramEnd"/>
      <w:r w:rsidRPr="00394185">
        <w:rPr>
          <w:color w:val="auto"/>
        </w:rPr>
        <w:t xml:space="preserve"> </w:t>
      </w:r>
    </w:p>
    <w:p w:rsidR="00C950DA" w:rsidRPr="00F86BCE" w:rsidRDefault="0080274C" w:rsidP="00F86BCE">
      <w:pPr>
        <w:spacing w:after="17"/>
        <w:ind w:left="136" w:right="460" w:firstLine="584"/>
        <w:rPr>
          <w:color w:val="auto"/>
        </w:rPr>
      </w:pPr>
      <w:proofErr w:type="gramStart"/>
      <w:r w:rsidRPr="00394185">
        <w:rPr>
          <w:color w:val="auto"/>
        </w:rPr>
        <w:t>Комисија је обавезна да о пристиглим приговорима одговори у року од 15 (петнаест) дана од дана истека рока за подношење приговора.</w:t>
      </w:r>
      <w:proofErr w:type="gramEnd"/>
      <w:r w:rsidRPr="00394185">
        <w:rPr>
          <w:color w:val="auto"/>
        </w:rPr>
        <w:t xml:space="preserve"> </w:t>
      </w:r>
      <w:r w:rsidR="002513A9">
        <w:t xml:space="preserve"> </w:t>
      </w:r>
    </w:p>
    <w:p w:rsidR="00937A85" w:rsidRPr="00394185" w:rsidRDefault="00937A85" w:rsidP="00937A85">
      <w:pPr>
        <w:spacing w:after="5" w:line="248" w:lineRule="auto"/>
        <w:ind w:left="0" w:right="460" w:firstLine="720"/>
        <w:rPr>
          <w:color w:val="auto"/>
        </w:rPr>
      </w:pPr>
      <w:proofErr w:type="spellStart"/>
      <w:proofErr w:type="gramStart"/>
      <w:r w:rsidRPr="00394185">
        <w:rPr>
          <w:color w:val="auto"/>
        </w:rPr>
        <w:t>Након</w:t>
      </w:r>
      <w:proofErr w:type="spellEnd"/>
      <w:r w:rsidRPr="00394185">
        <w:rPr>
          <w:color w:val="auto"/>
        </w:rPr>
        <w:t xml:space="preserve"> </w:t>
      </w:r>
      <w:proofErr w:type="spellStart"/>
      <w:r w:rsidRPr="00394185">
        <w:rPr>
          <w:color w:val="auto"/>
        </w:rPr>
        <w:t>провере</w:t>
      </w:r>
      <w:proofErr w:type="spellEnd"/>
      <w:r w:rsidRPr="00394185">
        <w:rPr>
          <w:color w:val="auto"/>
        </w:rPr>
        <w:t xml:space="preserve"> </w:t>
      </w:r>
      <w:proofErr w:type="spellStart"/>
      <w:r w:rsidRPr="00394185">
        <w:rPr>
          <w:color w:val="auto"/>
        </w:rPr>
        <w:t>навода</w:t>
      </w:r>
      <w:proofErr w:type="spellEnd"/>
      <w:r w:rsidRPr="00394185">
        <w:rPr>
          <w:color w:val="auto"/>
        </w:rPr>
        <w:t xml:space="preserve"> </w:t>
      </w:r>
      <w:proofErr w:type="spellStart"/>
      <w:r w:rsidRPr="00394185">
        <w:rPr>
          <w:color w:val="auto"/>
        </w:rPr>
        <w:t>из</w:t>
      </w:r>
      <w:proofErr w:type="spellEnd"/>
      <w:r w:rsidRPr="00394185">
        <w:rPr>
          <w:color w:val="auto"/>
        </w:rPr>
        <w:t xml:space="preserve"> приговора и утврђивања чињеничног стања, односно након истека рока за одговор н</w:t>
      </w:r>
      <w:r w:rsidR="0073668C">
        <w:rPr>
          <w:color w:val="auto"/>
        </w:rPr>
        <w:t>а приговоре, Комисија утврђује К</w:t>
      </w:r>
      <w:r w:rsidRPr="00394185">
        <w:rPr>
          <w:color w:val="auto"/>
        </w:rPr>
        <w:t>оначну листу.</w:t>
      </w:r>
      <w:proofErr w:type="gramEnd"/>
      <w:r w:rsidRPr="00394185">
        <w:rPr>
          <w:color w:val="auto"/>
        </w:rPr>
        <w:t xml:space="preserve"> </w:t>
      </w:r>
    </w:p>
    <w:p w:rsidR="0011297F" w:rsidRPr="00CF4C76" w:rsidRDefault="00937A85" w:rsidP="00937A85">
      <w:pPr>
        <w:tabs>
          <w:tab w:val="left" w:pos="9639"/>
        </w:tabs>
        <w:ind w:left="0" w:right="460" w:firstLine="720"/>
        <w:rPr>
          <w:color w:val="auto"/>
          <w:lang w:val="sr-Cyrl-RS"/>
        </w:rPr>
      </w:pPr>
      <w:proofErr w:type="spellStart"/>
      <w:proofErr w:type="gramStart"/>
      <w:r w:rsidRPr="00394185">
        <w:rPr>
          <w:color w:val="auto"/>
        </w:rPr>
        <w:t>Коначну</w:t>
      </w:r>
      <w:proofErr w:type="spellEnd"/>
      <w:r w:rsidRPr="00394185">
        <w:rPr>
          <w:color w:val="auto"/>
        </w:rPr>
        <w:t xml:space="preserve"> </w:t>
      </w:r>
      <w:proofErr w:type="spellStart"/>
      <w:r w:rsidRPr="00394185">
        <w:rPr>
          <w:color w:val="auto"/>
        </w:rPr>
        <w:t>листу</w:t>
      </w:r>
      <w:proofErr w:type="spellEnd"/>
      <w:r w:rsidRPr="00394185">
        <w:rPr>
          <w:color w:val="auto"/>
        </w:rPr>
        <w:t xml:space="preserve"> </w:t>
      </w:r>
      <w:proofErr w:type="spellStart"/>
      <w:r w:rsidRPr="00394185">
        <w:rPr>
          <w:color w:val="auto"/>
        </w:rPr>
        <w:t>Комисија</w:t>
      </w:r>
      <w:proofErr w:type="spellEnd"/>
      <w:r w:rsidRPr="00394185">
        <w:rPr>
          <w:color w:val="auto"/>
        </w:rPr>
        <w:t xml:space="preserve"> </w:t>
      </w:r>
      <w:proofErr w:type="spellStart"/>
      <w:r w:rsidRPr="00394185">
        <w:rPr>
          <w:color w:val="auto"/>
        </w:rPr>
        <w:t>објављује</w:t>
      </w:r>
      <w:proofErr w:type="spellEnd"/>
      <w:r w:rsidRPr="00394185">
        <w:rPr>
          <w:color w:val="auto"/>
        </w:rPr>
        <w:t xml:space="preserve"> </w:t>
      </w:r>
      <w:proofErr w:type="spellStart"/>
      <w:r w:rsidRPr="00394185">
        <w:rPr>
          <w:color w:val="auto"/>
        </w:rPr>
        <w:t>одмах</w:t>
      </w:r>
      <w:proofErr w:type="spellEnd"/>
      <w:r w:rsidRPr="00394185">
        <w:rPr>
          <w:color w:val="auto"/>
        </w:rPr>
        <w:t xml:space="preserve"> </w:t>
      </w:r>
      <w:proofErr w:type="spellStart"/>
      <w:r w:rsidRPr="00394185">
        <w:rPr>
          <w:color w:val="auto"/>
        </w:rPr>
        <w:t>п</w:t>
      </w:r>
      <w:r w:rsidR="00CF4C76">
        <w:rPr>
          <w:color w:val="auto"/>
        </w:rPr>
        <w:t>о</w:t>
      </w:r>
      <w:proofErr w:type="spellEnd"/>
      <w:r w:rsidR="00CF4C76">
        <w:rPr>
          <w:color w:val="auto"/>
        </w:rPr>
        <w:t xml:space="preserve"> </w:t>
      </w:r>
      <w:proofErr w:type="spellStart"/>
      <w:r w:rsidR="00CF4C76">
        <w:rPr>
          <w:color w:val="auto"/>
        </w:rPr>
        <w:t>утврђивању</w:t>
      </w:r>
      <w:proofErr w:type="spellEnd"/>
      <w:r w:rsidR="00CF4C76">
        <w:rPr>
          <w:color w:val="auto"/>
        </w:rPr>
        <w:t xml:space="preserve">, </w:t>
      </w:r>
      <w:proofErr w:type="spellStart"/>
      <w:r w:rsidR="00CF4C76">
        <w:rPr>
          <w:color w:val="auto"/>
        </w:rPr>
        <w:t>на</w:t>
      </w:r>
      <w:proofErr w:type="spellEnd"/>
      <w:r w:rsidR="00CF4C76">
        <w:rPr>
          <w:color w:val="auto"/>
        </w:rPr>
        <w:t xml:space="preserve"> </w:t>
      </w:r>
      <w:proofErr w:type="spellStart"/>
      <w:r w:rsidR="00CF4C76">
        <w:rPr>
          <w:color w:val="auto"/>
        </w:rPr>
        <w:t>огласној</w:t>
      </w:r>
      <w:proofErr w:type="spellEnd"/>
      <w:r w:rsidR="00CF4C76">
        <w:rPr>
          <w:color w:val="auto"/>
        </w:rPr>
        <w:t xml:space="preserve"> </w:t>
      </w:r>
      <w:proofErr w:type="spellStart"/>
      <w:r w:rsidR="00CF4C76">
        <w:rPr>
          <w:color w:val="auto"/>
        </w:rPr>
        <w:t>табли</w:t>
      </w:r>
      <w:proofErr w:type="spellEnd"/>
      <w:r w:rsidR="00CF4C76">
        <w:rPr>
          <w:color w:val="auto"/>
        </w:rPr>
        <w:t xml:space="preserve"> </w:t>
      </w:r>
      <w:r w:rsidR="00CF4C76">
        <w:rPr>
          <w:color w:val="auto"/>
          <w:lang w:val="sr-Cyrl-RS"/>
        </w:rPr>
        <w:t>Општинске управе Владичин Хан.</w:t>
      </w:r>
      <w:proofErr w:type="gramEnd"/>
    </w:p>
    <w:p w:rsidR="00937A85" w:rsidRPr="00937A85" w:rsidRDefault="00937A85" w:rsidP="00937A85">
      <w:pPr>
        <w:spacing w:after="5" w:line="248" w:lineRule="auto"/>
        <w:ind w:left="0" w:right="460" w:firstLine="720"/>
        <w:rPr>
          <w:color w:val="FF0000"/>
        </w:rPr>
      </w:pPr>
      <w:proofErr w:type="spellStart"/>
      <w:proofErr w:type="gramStart"/>
      <w:r w:rsidRPr="00394185">
        <w:rPr>
          <w:color w:val="auto"/>
        </w:rPr>
        <w:t>На</w:t>
      </w:r>
      <w:proofErr w:type="spellEnd"/>
      <w:r w:rsidRPr="00394185">
        <w:rPr>
          <w:color w:val="auto"/>
        </w:rPr>
        <w:t xml:space="preserve"> </w:t>
      </w:r>
      <w:proofErr w:type="spellStart"/>
      <w:r w:rsidRPr="00394185">
        <w:rPr>
          <w:color w:val="auto"/>
        </w:rPr>
        <w:t>основу</w:t>
      </w:r>
      <w:proofErr w:type="spellEnd"/>
      <w:r w:rsidRPr="00394185">
        <w:rPr>
          <w:color w:val="auto"/>
        </w:rPr>
        <w:t xml:space="preserve"> </w:t>
      </w:r>
      <w:proofErr w:type="spellStart"/>
      <w:r w:rsidRPr="00394185">
        <w:rPr>
          <w:color w:val="auto"/>
        </w:rPr>
        <w:t>Коначне</w:t>
      </w:r>
      <w:proofErr w:type="spellEnd"/>
      <w:r w:rsidRPr="00394185">
        <w:rPr>
          <w:color w:val="auto"/>
        </w:rPr>
        <w:t xml:space="preserve"> </w:t>
      </w:r>
      <w:proofErr w:type="spellStart"/>
      <w:r w:rsidRPr="00394185">
        <w:rPr>
          <w:color w:val="auto"/>
        </w:rPr>
        <w:t>листе</w:t>
      </w:r>
      <w:proofErr w:type="spellEnd"/>
      <w:r w:rsidRPr="00394185">
        <w:rPr>
          <w:color w:val="auto"/>
        </w:rPr>
        <w:t xml:space="preserve"> Комисија доноси Одлуку која се доставља лицима на која се Одлука односи.</w:t>
      </w:r>
      <w:proofErr w:type="gramEnd"/>
      <w:r w:rsidRPr="00937A85">
        <w:rPr>
          <w:color w:val="FF0000"/>
        </w:rPr>
        <w:t xml:space="preserve"> </w:t>
      </w:r>
    </w:p>
    <w:p w:rsidR="000A613B" w:rsidRPr="00F86BCE" w:rsidRDefault="00937A85" w:rsidP="00F86BCE">
      <w:pPr>
        <w:spacing w:after="5" w:line="248" w:lineRule="auto"/>
        <w:ind w:left="0" w:right="602" w:firstLine="720"/>
        <w:rPr>
          <w:lang w:val="sr-Cyrl-RS"/>
        </w:rPr>
      </w:pPr>
      <w:proofErr w:type="spellStart"/>
      <w:proofErr w:type="gramStart"/>
      <w:r w:rsidRPr="00937A85">
        <w:t>Лица</w:t>
      </w:r>
      <w:proofErr w:type="spellEnd"/>
      <w:r w:rsidRPr="00937A85">
        <w:t xml:space="preserve"> </w:t>
      </w:r>
      <w:proofErr w:type="spellStart"/>
      <w:r w:rsidRPr="00937A85">
        <w:t>из</w:t>
      </w:r>
      <w:proofErr w:type="spellEnd"/>
      <w:r w:rsidRPr="00937A85">
        <w:t xml:space="preserve"> </w:t>
      </w:r>
      <w:r w:rsidR="00F86BCE">
        <w:rPr>
          <w:lang w:val="sr-Cyrl-RS"/>
        </w:rPr>
        <w:t xml:space="preserve">предходног </w:t>
      </w:r>
      <w:proofErr w:type="spellStart"/>
      <w:r w:rsidRPr="00937A85">
        <w:t>става</w:t>
      </w:r>
      <w:proofErr w:type="spellEnd"/>
      <w:r w:rsidRPr="00937A85">
        <w:t xml:space="preserve"> </w:t>
      </w:r>
      <w:proofErr w:type="spellStart"/>
      <w:r w:rsidRPr="00937A85">
        <w:t>имају</w:t>
      </w:r>
      <w:proofErr w:type="spellEnd"/>
      <w:r w:rsidRPr="00937A85">
        <w:t xml:space="preserve"> </w:t>
      </w:r>
      <w:proofErr w:type="spellStart"/>
      <w:r w:rsidRPr="00937A85">
        <w:t>право</w:t>
      </w:r>
      <w:proofErr w:type="spellEnd"/>
      <w:r w:rsidRPr="00937A85">
        <w:t xml:space="preserve"> </w:t>
      </w:r>
      <w:proofErr w:type="spellStart"/>
      <w:r w:rsidRPr="00937A85">
        <w:t>жалбе</w:t>
      </w:r>
      <w:proofErr w:type="spellEnd"/>
      <w:r w:rsidRPr="00937A85">
        <w:t xml:space="preserve"> </w:t>
      </w:r>
      <w:proofErr w:type="spellStart"/>
      <w:r w:rsidRPr="00937A85">
        <w:t>на</w:t>
      </w:r>
      <w:proofErr w:type="spellEnd"/>
      <w:r w:rsidRPr="00937A85">
        <w:t xml:space="preserve"> </w:t>
      </w:r>
      <w:proofErr w:type="spellStart"/>
      <w:r w:rsidRPr="00937A85">
        <w:t>Одлуку</w:t>
      </w:r>
      <w:proofErr w:type="spellEnd"/>
      <w:r w:rsidR="00CF4C76">
        <w:rPr>
          <w:lang w:val="sr-Cyrl-RS"/>
        </w:rPr>
        <w:t xml:space="preserve"> општинском</w:t>
      </w:r>
      <w:r w:rsidRPr="00937A85">
        <w:t xml:space="preserve"> </w:t>
      </w:r>
      <w:proofErr w:type="spellStart"/>
      <w:r w:rsidRPr="00937A85">
        <w:t>већу</w:t>
      </w:r>
      <w:proofErr w:type="spellEnd"/>
      <w:r w:rsidRPr="00937A85">
        <w:t xml:space="preserve">, </w:t>
      </w:r>
      <w:proofErr w:type="spellStart"/>
      <w:r w:rsidRPr="00937A85">
        <w:t>преко</w:t>
      </w:r>
      <w:proofErr w:type="spellEnd"/>
      <w:r w:rsidRPr="00937A85">
        <w:t xml:space="preserve"> </w:t>
      </w:r>
      <w:proofErr w:type="spellStart"/>
      <w:r w:rsidRPr="00937A85">
        <w:t>Комисије</w:t>
      </w:r>
      <w:proofErr w:type="spellEnd"/>
      <w:r w:rsidRPr="00937A85">
        <w:t xml:space="preserve">, у </w:t>
      </w:r>
      <w:proofErr w:type="spellStart"/>
      <w:r w:rsidRPr="00937A85">
        <w:t>року</w:t>
      </w:r>
      <w:proofErr w:type="spellEnd"/>
      <w:r w:rsidRPr="00937A85">
        <w:t xml:space="preserve"> </w:t>
      </w:r>
      <w:proofErr w:type="spellStart"/>
      <w:r w:rsidRPr="00937A85">
        <w:t>од</w:t>
      </w:r>
      <w:proofErr w:type="spellEnd"/>
      <w:r w:rsidRPr="00937A85">
        <w:t xml:space="preserve"> 15 (</w:t>
      </w:r>
      <w:proofErr w:type="spellStart"/>
      <w:r w:rsidRPr="00937A85">
        <w:t>петнаест</w:t>
      </w:r>
      <w:proofErr w:type="spellEnd"/>
      <w:r w:rsidRPr="00937A85">
        <w:t xml:space="preserve">) </w:t>
      </w:r>
      <w:proofErr w:type="spellStart"/>
      <w:r w:rsidRPr="00937A85">
        <w:t>дана</w:t>
      </w:r>
      <w:proofErr w:type="spellEnd"/>
      <w:r w:rsidRPr="00937A85">
        <w:t xml:space="preserve"> </w:t>
      </w:r>
      <w:proofErr w:type="spellStart"/>
      <w:r w:rsidRPr="00937A85">
        <w:t>од</w:t>
      </w:r>
      <w:proofErr w:type="spellEnd"/>
      <w:r w:rsidRPr="00937A85">
        <w:t xml:space="preserve"> </w:t>
      </w:r>
      <w:proofErr w:type="spellStart"/>
      <w:r w:rsidRPr="00937A85">
        <w:t>дана</w:t>
      </w:r>
      <w:proofErr w:type="spellEnd"/>
      <w:r w:rsidRPr="00937A85">
        <w:t xml:space="preserve"> </w:t>
      </w:r>
      <w:proofErr w:type="spellStart"/>
      <w:r w:rsidRPr="00937A85">
        <w:t>достављања</w:t>
      </w:r>
      <w:proofErr w:type="spellEnd"/>
      <w:r w:rsidRPr="00937A85">
        <w:t xml:space="preserve"> </w:t>
      </w:r>
      <w:proofErr w:type="spellStart"/>
      <w:r w:rsidRPr="00937A85">
        <w:t>Одлуке</w:t>
      </w:r>
      <w:proofErr w:type="spellEnd"/>
      <w:r w:rsidRPr="00937A85">
        <w:t>.</w:t>
      </w:r>
      <w:proofErr w:type="gramEnd"/>
      <w:r w:rsidRPr="00937A85">
        <w:t xml:space="preserve"> </w:t>
      </w:r>
    </w:p>
    <w:p w:rsidR="00C950DA" w:rsidRDefault="002513A9" w:rsidP="00921A6F">
      <w:pPr>
        <w:ind w:left="62" w:right="543"/>
      </w:pPr>
      <w:r>
        <w:tab/>
      </w:r>
      <w:proofErr w:type="spellStart"/>
      <w:r>
        <w:t>На</w:t>
      </w:r>
      <w:proofErr w:type="spellEnd"/>
      <w:r>
        <w:t xml:space="preserve"> </w:t>
      </w:r>
      <w:proofErr w:type="spellStart"/>
      <w:r>
        <w:t>основу</w:t>
      </w:r>
      <w:proofErr w:type="spellEnd"/>
      <w:r>
        <w:t xml:space="preserve"> </w:t>
      </w:r>
      <w:proofErr w:type="spellStart"/>
      <w:r w:rsidR="00D32232">
        <w:t>Одлуке</w:t>
      </w:r>
      <w:proofErr w:type="spellEnd"/>
      <w:r w:rsidR="00F86BCE">
        <w:rPr>
          <w:lang w:val="sr-Cyrl-RS"/>
        </w:rPr>
        <w:t xml:space="preserve"> Комисије</w:t>
      </w:r>
      <w:r w:rsidR="00CF4C76">
        <w:rPr>
          <w:lang w:val="sr-Cyrl-RS"/>
        </w:rPr>
        <w:t>, Општина,</w:t>
      </w:r>
      <w:r>
        <w:t xml:space="preserve"> </w:t>
      </w:r>
      <w:proofErr w:type="spellStart"/>
      <w:r>
        <w:t>власник</w:t>
      </w:r>
      <w:proofErr w:type="spellEnd"/>
      <w:r>
        <w:t xml:space="preserve"> </w:t>
      </w:r>
      <w:proofErr w:type="spellStart"/>
      <w:r>
        <w:t>предметне</w:t>
      </w:r>
      <w:proofErr w:type="spellEnd"/>
      <w:r>
        <w:t xml:space="preserve"> </w:t>
      </w:r>
      <w:proofErr w:type="spellStart"/>
      <w:r>
        <w:t>непокретности</w:t>
      </w:r>
      <w:proofErr w:type="spellEnd"/>
      <w:r>
        <w:t xml:space="preserve"> – </w:t>
      </w:r>
      <w:proofErr w:type="spellStart"/>
      <w:r>
        <w:t>сеоске</w:t>
      </w:r>
      <w:proofErr w:type="spellEnd"/>
      <w:r>
        <w:t xml:space="preserve"> </w:t>
      </w:r>
      <w:proofErr w:type="spellStart"/>
      <w:r>
        <w:t>куће</w:t>
      </w:r>
      <w:proofErr w:type="spellEnd"/>
      <w:r w:rsidR="00EA485C" w:rsidRPr="00EA485C">
        <w:rPr>
          <w:lang w:val="sr-Cyrl-RS"/>
        </w:rPr>
        <w:t xml:space="preserve"> </w:t>
      </w:r>
      <w:r w:rsidR="00EA485C">
        <w:rPr>
          <w:lang w:val="sr-Cyrl-RS"/>
        </w:rPr>
        <w:t>са окућницом, односно одговарајуће непокретности</w:t>
      </w:r>
      <w:r>
        <w:t xml:space="preserve"> и </w:t>
      </w:r>
      <w:proofErr w:type="spellStart"/>
      <w:r>
        <w:t>корисник</w:t>
      </w:r>
      <w:proofErr w:type="spellEnd"/>
      <w:r>
        <w:t xml:space="preserve"> </w:t>
      </w:r>
      <w:proofErr w:type="spellStart"/>
      <w:r>
        <w:t>Помоћи</w:t>
      </w:r>
      <w:proofErr w:type="spellEnd"/>
      <w:r w:rsidR="00921A6F">
        <w:rPr>
          <w:lang w:val="sr-Cyrl-RS"/>
        </w:rPr>
        <w:t>,</w:t>
      </w:r>
      <w:r>
        <w:t xml:space="preserve"> </w:t>
      </w:r>
      <w:proofErr w:type="spellStart"/>
      <w:r>
        <w:t>закључују</w:t>
      </w:r>
      <w:proofErr w:type="spellEnd"/>
      <w:r>
        <w:t xml:space="preserve"> </w:t>
      </w:r>
      <w:proofErr w:type="spellStart"/>
      <w:r>
        <w:t>уговор</w:t>
      </w:r>
      <w:proofErr w:type="spellEnd"/>
      <w:r>
        <w:t xml:space="preserve"> о </w:t>
      </w:r>
      <w:r w:rsidR="00921A6F">
        <w:rPr>
          <w:lang w:val="sr-Cyrl-RS"/>
        </w:rPr>
        <w:t xml:space="preserve">купопродаји </w:t>
      </w:r>
      <w:proofErr w:type="spellStart"/>
      <w:r>
        <w:t>сеоске</w:t>
      </w:r>
      <w:proofErr w:type="spellEnd"/>
      <w:r>
        <w:t xml:space="preserve"> </w:t>
      </w:r>
      <w:proofErr w:type="spellStart"/>
      <w:r>
        <w:t>куће</w:t>
      </w:r>
      <w:proofErr w:type="spellEnd"/>
      <w:r w:rsidR="00EA485C" w:rsidRPr="00EA485C">
        <w:rPr>
          <w:lang w:val="sr-Cyrl-RS"/>
        </w:rPr>
        <w:t xml:space="preserve"> </w:t>
      </w:r>
      <w:r w:rsidR="00EA485C">
        <w:rPr>
          <w:lang w:val="sr-Cyrl-RS"/>
        </w:rPr>
        <w:t>са окућницом, односно одговарајуће непокретности</w:t>
      </w:r>
      <w:r>
        <w:t xml:space="preserve"> и </w:t>
      </w:r>
      <w:proofErr w:type="spellStart"/>
      <w:r>
        <w:t>додели</w:t>
      </w:r>
      <w:proofErr w:type="spellEnd"/>
      <w:r>
        <w:t xml:space="preserve"> </w:t>
      </w:r>
      <w:proofErr w:type="spellStart"/>
      <w:r>
        <w:t>пакета</w:t>
      </w:r>
      <w:proofErr w:type="spellEnd"/>
      <w:r>
        <w:t xml:space="preserve"> </w:t>
      </w:r>
      <w:proofErr w:type="spellStart"/>
      <w:r>
        <w:t>помоћи</w:t>
      </w:r>
      <w:proofErr w:type="spellEnd"/>
      <w:r>
        <w:t xml:space="preserve">, </w:t>
      </w:r>
      <w:proofErr w:type="spellStart"/>
      <w:r>
        <w:t>којим</w:t>
      </w:r>
      <w:proofErr w:type="spellEnd"/>
      <w:r>
        <w:t xml:space="preserve"> </w:t>
      </w:r>
      <w:proofErr w:type="spellStart"/>
      <w:r>
        <w:t>се</w:t>
      </w:r>
      <w:proofErr w:type="spellEnd"/>
      <w:r>
        <w:t xml:space="preserve"> </w:t>
      </w:r>
      <w:proofErr w:type="spellStart"/>
      <w:r>
        <w:t>регулишу</w:t>
      </w:r>
      <w:proofErr w:type="spellEnd"/>
      <w:r>
        <w:t xml:space="preserve"> </w:t>
      </w:r>
      <w:proofErr w:type="spellStart"/>
      <w:r>
        <w:t>међусобна</w:t>
      </w:r>
      <w:proofErr w:type="spellEnd"/>
      <w:r>
        <w:t xml:space="preserve"> </w:t>
      </w:r>
      <w:proofErr w:type="spellStart"/>
      <w:r>
        <w:t>права</w:t>
      </w:r>
      <w:proofErr w:type="spellEnd"/>
      <w:r>
        <w:t xml:space="preserve"> и </w:t>
      </w:r>
      <w:proofErr w:type="spellStart"/>
      <w:r>
        <w:t>обавезе</w:t>
      </w:r>
      <w:proofErr w:type="spellEnd"/>
      <w:r>
        <w:t xml:space="preserve"> </w:t>
      </w:r>
      <w:proofErr w:type="spellStart"/>
      <w:r>
        <w:t>потписника</w:t>
      </w:r>
      <w:proofErr w:type="spellEnd"/>
      <w:r>
        <w:t xml:space="preserve"> </w:t>
      </w:r>
      <w:proofErr w:type="spellStart"/>
      <w:r>
        <w:t>уговора</w:t>
      </w:r>
      <w:proofErr w:type="spellEnd"/>
      <w:r>
        <w:t xml:space="preserve">. </w:t>
      </w:r>
    </w:p>
    <w:p w:rsidR="00C950DA" w:rsidRPr="00F86BCE" w:rsidRDefault="00CF4C76" w:rsidP="00921A6F">
      <w:pPr>
        <w:ind w:left="62" w:right="543" w:firstLine="658"/>
        <w:rPr>
          <w:lang w:val="sr-Cyrl-RS"/>
        </w:rPr>
      </w:pPr>
      <w:r>
        <w:rPr>
          <w:lang w:val="sr-Cyrl-RS"/>
        </w:rPr>
        <w:t xml:space="preserve">Општина Владичин Хан </w:t>
      </w:r>
      <w:r w:rsidR="002513A9">
        <w:t xml:space="preserve">и </w:t>
      </w:r>
      <w:proofErr w:type="spellStart"/>
      <w:r w:rsidR="002513A9">
        <w:t>корисник</w:t>
      </w:r>
      <w:proofErr w:type="spellEnd"/>
      <w:r w:rsidR="002513A9">
        <w:t xml:space="preserve"> </w:t>
      </w:r>
      <w:proofErr w:type="spellStart"/>
      <w:r w:rsidR="002513A9">
        <w:t>Помоћи</w:t>
      </w:r>
      <w:proofErr w:type="spellEnd"/>
      <w:r w:rsidR="002513A9">
        <w:t xml:space="preserve"> </w:t>
      </w:r>
      <w:proofErr w:type="spellStart"/>
      <w:r w:rsidR="002513A9">
        <w:t>закључују</w:t>
      </w:r>
      <w:proofErr w:type="spellEnd"/>
      <w:r w:rsidR="002513A9">
        <w:t xml:space="preserve"> </w:t>
      </w:r>
      <w:proofErr w:type="spellStart"/>
      <w:r w:rsidR="002513A9">
        <w:t>уговор</w:t>
      </w:r>
      <w:proofErr w:type="spellEnd"/>
      <w:r w:rsidR="002513A9">
        <w:t xml:space="preserve"> о </w:t>
      </w:r>
      <w:proofErr w:type="spellStart"/>
      <w:r w:rsidR="002513A9">
        <w:t>додели</w:t>
      </w:r>
      <w:proofErr w:type="spellEnd"/>
      <w:r w:rsidR="002513A9">
        <w:t xml:space="preserve"> </w:t>
      </w:r>
      <w:proofErr w:type="spellStart"/>
      <w:r w:rsidR="002513A9">
        <w:t>Пакета</w:t>
      </w:r>
      <w:proofErr w:type="spellEnd"/>
      <w:r w:rsidR="002513A9">
        <w:t xml:space="preserve"> </w:t>
      </w:r>
      <w:proofErr w:type="spellStart"/>
      <w:r w:rsidR="002513A9">
        <w:t>помоћи</w:t>
      </w:r>
      <w:proofErr w:type="spellEnd"/>
      <w:r w:rsidR="002513A9">
        <w:t xml:space="preserve"> </w:t>
      </w:r>
      <w:proofErr w:type="spellStart"/>
      <w:r w:rsidR="002513A9">
        <w:t>чији</w:t>
      </w:r>
      <w:proofErr w:type="spellEnd"/>
      <w:r w:rsidR="002513A9">
        <w:t xml:space="preserve"> </w:t>
      </w:r>
      <w:proofErr w:type="spellStart"/>
      <w:r w:rsidR="002513A9">
        <w:t>је</w:t>
      </w:r>
      <w:proofErr w:type="spellEnd"/>
      <w:r w:rsidR="002513A9">
        <w:t xml:space="preserve"> </w:t>
      </w:r>
      <w:proofErr w:type="spellStart"/>
      <w:r w:rsidR="002513A9">
        <w:t>саставни</w:t>
      </w:r>
      <w:proofErr w:type="spellEnd"/>
      <w:r w:rsidR="002513A9">
        <w:t xml:space="preserve"> </w:t>
      </w:r>
      <w:proofErr w:type="spellStart"/>
      <w:r w:rsidR="002513A9">
        <w:t>део</w:t>
      </w:r>
      <w:proofErr w:type="spellEnd"/>
      <w:r w:rsidR="002513A9">
        <w:t xml:space="preserve"> </w:t>
      </w:r>
      <w:proofErr w:type="spellStart"/>
      <w:r w:rsidR="002513A9">
        <w:t>спецификација</w:t>
      </w:r>
      <w:proofErr w:type="spellEnd"/>
      <w:r w:rsidR="002513A9">
        <w:t xml:space="preserve"> </w:t>
      </w:r>
      <w:proofErr w:type="spellStart"/>
      <w:r w:rsidR="002513A9">
        <w:t>грађевинског</w:t>
      </w:r>
      <w:proofErr w:type="spellEnd"/>
      <w:r w:rsidR="002513A9">
        <w:t xml:space="preserve"> </w:t>
      </w:r>
      <w:proofErr w:type="spellStart"/>
      <w:r w:rsidR="002513A9">
        <w:t>матер</w:t>
      </w:r>
      <w:r w:rsidR="00F86BCE">
        <w:t>ијала</w:t>
      </w:r>
      <w:proofErr w:type="spellEnd"/>
      <w:r w:rsidR="00F86BCE">
        <w:t xml:space="preserve"> </w:t>
      </w:r>
      <w:proofErr w:type="spellStart"/>
      <w:r w:rsidR="00F86BCE">
        <w:t>из</w:t>
      </w:r>
      <w:proofErr w:type="spellEnd"/>
      <w:r w:rsidR="00F86BCE">
        <w:t xml:space="preserve"> </w:t>
      </w:r>
      <w:r w:rsidR="00F86BCE">
        <w:rPr>
          <w:lang w:val="sr-Cyrl-RS"/>
        </w:rPr>
        <w:t>става 12</w:t>
      </w:r>
      <w:r w:rsidR="002513A9">
        <w:t xml:space="preserve">. </w:t>
      </w:r>
      <w:r w:rsidR="00F86BCE">
        <w:rPr>
          <w:lang w:val="sr-Cyrl-RS"/>
        </w:rPr>
        <w:t>овог Дела Јавног позива.</w:t>
      </w:r>
    </w:p>
    <w:p w:rsidR="00D32232" w:rsidRDefault="00D32232" w:rsidP="00921A6F">
      <w:pPr>
        <w:ind w:left="62" w:right="543" w:firstLine="658"/>
      </w:pPr>
    </w:p>
    <w:p w:rsidR="0080274C" w:rsidRDefault="0080274C" w:rsidP="00921A6F">
      <w:pPr>
        <w:ind w:left="62" w:right="543" w:firstLine="658"/>
      </w:pPr>
    </w:p>
    <w:p w:rsidR="00C950DA" w:rsidRDefault="00BC3612" w:rsidP="00BC3612">
      <w:pPr>
        <w:spacing w:after="56" w:line="259" w:lineRule="auto"/>
        <w:ind w:right="0"/>
        <w:jc w:val="center"/>
        <w:rPr>
          <w:b/>
          <w:szCs w:val="24"/>
          <w:lang w:val="sr-Cyrl-RS"/>
        </w:rPr>
      </w:pPr>
      <w:r w:rsidRPr="00BC3612">
        <w:rPr>
          <w:b/>
          <w:szCs w:val="24"/>
        </w:rPr>
        <w:lastRenderedPageBreak/>
        <w:t>V</w:t>
      </w:r>
      <w:r w:rsidR="00F86BCE">
        <w:rPr>
          <w:b/>
          <w:szCs w:val="24"/>
          <w:lang w:val="sr-Latn-RS"/>
        </w:rPr>
        <w:t>I</w:t>
      </w:r>
      <w:r w:rsidRPr="00BC3612">
        <w:rPr>
          <w:b/>
          <w:szCs w:val="24"/>
        </w:rPr>
        <w:t xml:space="preserve">. </w:t>
      </w:r>
      <w:r w:rsidR="00F86BCE">
        <w:rPr>
          <w:b/>
          <w:szCs w:val="24"/>
          <w:lang w:val="sr-Cyrl-RS"/>
        </w:rPr>
        <w:t>ПОДНОШЕЊЕ ПРИЈАВА</w:t>
      </w:r>
    </w:p>
    <w:p w:rsidR="00BC3612" w:rsidRPr="00BC3612" w:rsidRDefault="00BC3612" w:rsidP="00BC3612">
      <w:pPr>
        <w:spacing w:after="56" w:line="259" w:lineRule="auto"/>
        <w:ind w:right="0"/>
        <w:jc w:val="center"/>
        <w:rPr>
          <w:b/>
          <w:szCs w:val="24"/>
          <w:lang w:val="sr-Cyrl-RS"/>
        </w:rPr>
      </w:pPr>
    </w:p>
    <w:p w:rsidR="00C950DA" w:rsidRDefault="00DA4522">
      <w:pPr>
        <w:spacing w:after="0" w:line="259" w:lineRule="auto"/>
        <w:ind w:right="0"/>
        <w:jc w:val="left"/>
      </w:pPr>
      <w:r>
        <w:t xml:space="preserve">         </w:t>
      </w:r>
    </w:p>
    <w:p w:rsidR="00DA4522" w:rsidRDefault="00DA4522">
      <w:pPr>
        <w:spacing w:after="0" w:line="259" w:lineRule="auto"/>
        <w:ind w:right="0"/>
        <w:jc w:val="left"/>
        <w:rPr>
          <w:b/>
          <w:lang w:val="sr-Cyrl-RS"/>
        </w:rPr>
      </w:pPr>
      <w:r>
        <w:rPr>
          <w:b/>
        </w:rPr>
        <w:t xml:space="preserve">  </w:t>
      </w:r>
      <w:r>
        <w:rPr>
          <w:b/>
          <w:lang w:val="sr-Cyrl-RS"/>
        </w:rPr>
        <w:t xml:space="preserve">            Пријава на Јавни позив сапотребном документацијом предаје се у затвореној коверти, лично или поштом на адресу:</w:t>
      </w:r>
    </w:p>
    <w:p w:rsidR="00DA4522" w:rsidRDefault="00DA4522">
      <w:pPr>
        <w:spacing w:after="0" w:line="259" w:lineRule="auto"/>
        <w:ind w:right="0"/>
        <w:jc w:val="left"/>
        <w:rPr>
          <w:b/>
          <w:lang w:val="sr-Cyrl-RS"/>
        </w:rPr>
      </w:pPr>
    </w:p>
    <w:p w:rsidR="00DA4522" w:rsidRDefault="00DA4522">
      <w:pPr>
        <w:spacing w:after="0" w:line="259" w:lineRule="auto"/>
        <w:ind w:right="0"/>
        <w:jc w:val="left"/>
        <w:rPr>
          <w:b/>
          <w:lang w:val="sr-Cyrl-RS"/>
        </w:rPr>
      </w:pPr>
      <w:r>
        <w:rPr>
          <w:b/>
          <w:lang w:val="sr-Cyrl-RS"/>
        </w:rPr>
        <w:t xml:space="preserve">                                Општинска управа Владичин Хан,</w:t>
      </w:r>
    </w:p>
    <w:p w:rsidR="00DA4522" w:rsidRDefault="00DA4522">
      <w:pPr>
        <w:spacing w:after="0" w:line="259" w:lineRule="auto"/>
        <w:ind w:right="0"/>
        <w:jc w:val="left"/>
        <w:rPr>
          <w:b/>
          <w:lang w:val="sr-Cyrl-RS"/>
        </w:rPr>
      </w:pPr>
      <w:r>
        <w:rPr>
          <w:b/>
          <w:lang w:val="sr-Cyrl-RS"/>
        </w:rPr>
        <w:t xml:space="preserve">                                Светосавска бр. 1</w:t>
      </w:r>
    </w:p>
    <w:p w:rsidR="00DA4522" w:rsidRDefault="00DA4522">
      <w:pPr>
        <w:spacing w:after="0" w:line="259" w:lineRule="auto"/>
        <w:ind w:right="0"/>
        <w:jc w:val="left"/>
        <w:rPr>
          <w:b/>
          <w:lang w:val="sr-Cyrl-RS"/>
        </w:rPr>
      </w:pPr>
      <w:r>
        <w:rPr>
          <w:b/>
          <w:lang w:val="sr-Cyrl-RS"/>
        </w:rPr>
        <w:t xml:space="preserve">                                17510 Владичин Хан</w:t>
      </w:r>
      <w:r>
        <w:rPr>
          <w:b/>
        </w:rPr>
        <w:t xml:space="preserve">  </w:t>
      </w:r>
    </w:p>
    <w:p w:rsidR="00DA4522" w:rsidRPr="00DA4522" w:rsidRDefault="00DA4522">
      <w:pPr>
        <w:spacing w:after="0" w:line="259" w:lineRule="auto"/>
        <w:ind w:right="0"/>
        <w:jc w:val="left"/>
        <w:rPr>
          <w:b/>
        </w:rPr>
      </w:pPr>
      <w:r>
        <w:rPr>
          <w:b/>
          <w:lang w:val="sr-Cyrl-RS"/>
        </w:rPr>
        <w:t xml:space="preserve">          </w:t>
      </w:r>
      <w:r>
        <w:rPr>
          <w:b/>
        </w:rPr>
        <w:t xml:space="preserve">        </w:t>
      </w:r>
    </w:p>
    <w:p w:rsidR="00C950DA" w:rsidRDefault="00DA4522">
      <w:pPr>
        <w:spacing w:after="24" w:line="259" w:lineRule="auto"/>
        <w:ind w:right="0"/>
        <w:jc w:val="left"/>
        <w:rPr>
          <w:b/>
          <w:lang w:val="sr-Cyrl-RS"/>
        </w:rPr>
      </w:pPr>
      <w:r>
        <w:rPr>
          <w:lang w:val="sr-Cyrl-RS"/>
        </w:rPr>
        <w:t xml:space="preserve">             са назнаком: „</w:t>
      </w:r>
      <w:r>
        <w:rPr>
          <w:b/>
          <w:lang w:val="sr-Cyrl-RS"/>
        </w:rPr>
        <w:t>Комисија за избор корисника помоћи СК ИЗБ“</w:t>
      </w:r>
    </w:p>
    <w:p w:rsidR="00DA4522" w:rsidRDefault="00DA4522">
      <w:pPr>
        <w:spacing w:after="24" w:line="259" w:lineRule="auto"/>
        <w:ind w:right="0"/>
        <w:jc w:val="left"/>
        <w:rPr>
          <w:b/>
          <w:lang w:val="sr-Cyrl-RS"/>
        </w:rPr>
      </w:pPr>
    </w:p>
    <w:p w:rsidR="00DA4522" w:rsidRDefault="00DA4522" w:rsidP="00945F30">
      <w:pPr>
        <w:spacing w:after="24" w:line="259" w:lineRule="auto"/>
        <w:ind w:right="0" w:firstLine="643"/>
        <w:jc w:val="left"/>
        <w:rPr>
          <w:lang w:val="sr-Cyrl-RS"/>
        </w:rPr>
      </w:pPr>
      <w:r>
        <w:rPr>
          <w:lang w:val="sr-Cyrl-RS"/>
        </w:rPr>
        <w:t xml:space="preserve">Рок за подношење пријаве и достављање потребне документације из Дела </w:t>
      </w:r>
      <w:r>
        <w:t xml:space="preserve">IV </w:t>
      </w:r>
      <w:r>
        <w:rPr>
          <w:lang w:val="sr-Cyrl-RS"/>
        </w:rPr>
        <w:t>овог Јавног позива је 45 (четрдесет пед) дана од дана објављивања</w:t>
      </w:r>
      <w:r w:rsidR="00945F30">
        <w:rPr>
          <w:lang w:val="sr-Cyrl-RS"/>
        </w:rPr>
        <w:t xml:space="preserve"> (последњи дан </w:t>
      </w:r>
      <w:r w:rsidR="002308D1">
        <w:rPr>
          <w:lang w:val="sr-Cyrl-RS"/>
        </w:rPr>
        <w:t>за подношење пријава је петак 0</w:t>
      </w:r>
      <w:r w:rsidR="002308D1">
        <w:t>8</w:t>
      </w:r>
      <w:r w:rsidR="00945F30">
        <w:rPr>
          <w:lang w:val="sr-Cyrl-RS"/>
        </w:rPr>
        <w:t>.07.2022. године).</w:t>
      </w:r>
    </w:p>
    <w:p w:rsidR="00945F30" w:rsidRDefault="00945F30" w:rsidP="00945F30">
      <w:pPr>
        <w:spacing w:after="24" w:line="259" w:lineRule="auto"/>
        <w:ind w:right="0" w:firstLine="643"/>
        <w:jc w:val="left"/>
        <w:rPr>
          <w:lang w:val="sr-Cyrl-RS"/>
        </w:rPr>
      </w:pPr>
      <w:r>
        <w:rPr>
          <w:lang w:val="sr-Cyrl-RS"/>
        </w:rPr>
        <w:t>Образац Пријаве, обрасци потребних изјава, као и сва додатна појашњења, могу се добити код Повереника за избеглице и миграције Општинске управе Владичин Хан, контакт телефон: 017/390-513.</w:t>
      </w:r>
    </w:p>
    <w:p w:rsidR="00945F30" w:rsidRDefault="00945F30" w:rsidP="00945F30">
      <w:pPr>
        <w:spacing w:after="24" w:line="259" w:lineRule="auto"/>
        <w:ind w:right="0" w:firstLine="643"/>
        <w:jc w:val="left"/>
        <w:rPr>
          <w:lang w:val="sr-Cyrl-RS"/>
        </w:rPr>
      </w:pPr>
    </w:p>
    <w:p w:rsidR="00945F30" w:rsidRDefault="00945F30" w:rsidP="00945F30">
      <w:pPr>
        <w:spacing w:after="24" w:line="259" w:lineRule="auto"/>
        <w:ind w:right="0" w:firstLine="643"/>
        <w:jc w:val="left"/>
        <w:rPr>
          <w:lang w:val="sr-Cyrl-RS"/>
        </w:rPr>
      </w:pPr>
    </w:p>
    <w:p w:rsidR="00945F30" w:rsidRDefault="00945F30" w:rsidP="00945F30">
      <w:pPr>
        <w:spacing w:after="24" w:line="259" w:lineRule="auto"/>
        <w:ind w:right="0" w:firstLine="643"/>
        <w:jc w:val="left"/>
        <w:rPr>
          <w:b/>
          <w:lang w:val="sr-Cyrl-RS"/>
        </w:rPr>
      </w:pPr>
      <w:r>
        <w:rPr>
          <w:lang w:val="sr-Cyrl-RS"/>
        </w:rPr>
        <w:t xml:space="preserve">                                                                                         </w:t>
      </w:r>
      <w:r>
        <w:rPr>
          <w:b/>
          <w:lang w:val="sr-Cyrl-RS"/>
        </w:rPr>
        <w:t>ПРЕДСЕДНИК КОМИСИЈЕ;</w:t>
      </w:r>
    </w:p>
    <w:p w:rsidR="00945F30" w:rsidRDefault="00945F30" w:rsidP="00945F30">
      <w:pPr>
        <w:spacing w:after="24" w:line="259" w:lineRule="auto"/>
        <w:ind w:right="0" w:firstLine="643"/>
        <w:jc w:val="left"/>
        <w:rPr>
          <w:b/>
          <w:lang w:val="sr-Cyrl-RS"/>
        </w:rPr>
      </w:pPr>
      <w:r>
        <w:rPr>
          <w:b/>
          <w:lang w:val="sr-Cyrl-RS"/>
        </w:rPr>
        <w:t xml:space="preserve">                                                                                         ___________________________</w:t>
      </w:r>
    </w:p>
    <w:p w:rsidR="00945F30" w:rsidRPr="00945F30" w:rsidRDefault="00945F30" w:rsidP="00945F30">
      <w:pPr>
        <w:spacing w:after="24" w:line="259" w:lineRule="auto"/>
        <w:ind w:right="0" w:firstLine="643"/>
        <w:jc w:val="left"/>
        <w:rPr>
          <w:b/>
          <w:lang w:val="sr-Cyrl-RS"/>
        </w:rPr>
      </w:pPr>
      <w:r>
        <w:rPr>
          <w:b/>
          <w:lang w:val="sr-Cyrl-RS"/>
        </w:rPr>
        <w:t xml:space="preserve">                                                                                               Слађан Милосављевић</w:t>
      </w:r>
    </w:p>
    <w:p w:rsidR="00945F30" w:rsidRPr="00DA4522" w:rsidRDefault="00945F30">
      <w:pPr>
        <w:spacing w:after="24" w:line="259" w:lineRule="auto"/>
        <w:ind w:right="0"/>
        <w:jc w:val="left"/>
        <w:rPr>
          <w:lang w:val="sr-Cyrl-RS"/>
        </w:rPr>
      </w:pPr>
    </w:p>
    <w:p w:rsidR="0011297F" w:rsidRDefault="0011297F">
      <w:pPr>
        <w:spacing w:after="24" w:line="259" w:lineRule="auto"/>
        <w:ind w:right="0"/>
        <w:jc w:val="left"/>
      </w:pPr>
    </w:p>
    <w:p w:rsidR="00C950DA" w:rsidRDefault="002513A9">
      <w:pPr>
        <w:tabs>
          <w:tab w:val="center" w:pos="1517"/>
          <w:tab w:val="center" w:pos="2238"/>
          <w:tab w:val="center" w:pos="2958"/>
          <w:tab w:val="center" w:pos="3678"/>
          <w:tab w:val="center" w:pos="4398"/>
          <w:tab w:val="center" w:pos="5119"/>
          <w:tab w:val="center" w:pos="5839"/>
        </w:tabs>
        <w:ind w:left="0" w:right="0"/>
        <w:jc w:val="left"/>
      </w:pPr>
      <w:r>
        <w:tab/>
        <w:t xml:space="preserve"> </w:t>
      </w:r>
      <w:r>
        <w:tab/>
        <w:t xml:space="preserve"> </w:t>
      </w:r>
      <w:r>
        <w:tab/>
        <w:t xml:space="preserve"> </w:t>
      </w:r>
    </w:p>
    <w:sectPr w:rsidR="00C950DA">
      <w:pgSz w:w="12240" w:h="15840"/>
      <w:pgMar w:top="569" w:right="635" w:bottom="597" w:left="13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81"/>
    <w:multiLevelType w:val="hybridMultilevel"/>
    <w:tmpl w:val="06C06DCE"/>
    <w:lvl w:ilvl="0" w:tplc="DFBCBE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241B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A1E96">
      <w:start w:val="5"/>
      <w:numFmt w:val="decimal"/>
      <w:lvlRestart w:val="0"/>
      <w:lvlText w:val="%3."/>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86758">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F8CD62">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EAE34">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0AAAA">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1E60A0">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7E3440">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F97F2D"/>
    <w:multiLevelType w:val="multilevel"/>
    <w:tmpl w:val="511CF0A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AA05836"/>
    <w:multiLevelType w:val="hybridMultilevel"/>
    <w:tmpl w:val="D222EA00"/>
    <w:lvl w:ilvl="0" w:tplc="9FFC1006">
      <w:start w:val="1"/>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C1474">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2086C">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C4D90C">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20752A">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EAD150">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241C2">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7EB98E">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D0A702">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FCD016E"/>
    <w:multiLevelType w:val="hybridMultilevel"/>
    <w:tmpl w:val="0BF05E16"/>
    <w:lvl w:ilvl="0" w:tplc="05781A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A18B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6C53EE">
      <w:start w:val="1"/>
      <w:numFmt w:val="decimal"/>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448112">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8CCC4C">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40E8DC">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8AC68">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645958">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215B8">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6BB68B5"/>
    <w:multiLevelType w:val="multilevel"/>
    <w:tmpl w:val="87BA6054"/>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E3404DE"/>
    <w:multiLevelType w:val="hybridMultilevel"/>
    <w:tmpl w:val="BCC43252"/>
    <w:lvl w:ilvl="0" w:tplc="C24A4CA8">
      <w:start w:val="1"/>
      <w:numFmt w:val="decimal"/>
      <w:lvlText w:val="%1)"/>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FE332E">
      <w:start w:val="1"/>
      <w:numFmt w:val="lowerLetter"/>
      <w:lvlText w:val="%2"/>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8802E">
      <w:start w:val="1"/>
      <w:numFmt w:val="lowerRoman"/>
      <w:lvlText w:val="%3"/>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4A9EA">
      <w:start w:val="1"/>
      <w:numFmt w:val="decimal"/>
      <w:lvlText w:val="%4"/>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2A144">
      <w:start w:val="1"/>
      <w:numFmt w:val="lowerLetter"/>
      <w:lvlText w:val="%5"/>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1EE224">
      <w:start w:val="1"/>
      <w:numFmt w:val="lowerRoman"/>
      <w:lvlText w:val="%6"/>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CC98EE">
      <w:start w:val="1"/>
      <w:numFmt w:val="decimal"/>
      <w:lvlText w:val="%7"/>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CDCD0">
      <w:start w:val="1"/>
      <w:numFmt w:val="lowerLetter"/>
      <w:lvlText w:val="%8"/>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87584">
      <w:start w:val="1"/>
      <w:numFmt w:val="lowerRoman"/>
      <w:lvlText w:val="%9"/>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EC1294C"/>
    <w:multiLevelType w:val="hybridMultilevel"/>
    <w:tmpl w:val="26C81764"/>
    <w:lvl w:ilvl="0" w:tplc="9CEA6D94">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0465D8">
      <w:start w:val="1"/>
      <w:numFmt w:val="bullet"/>
      <w:lvlText w:val="o"/>
      <w:lvlJc w:val="left"/>
      <w:pPr>
        <w:ind w:left="1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A9E12">
      <w:start w:val="1"/>
      <w:numFmt w:val="bullet"/>
      <w:lvlText w:val="▪"/>
      <w:lvlJc w:val="left"/>
      <w:pPr>
        <w:ind w:left="2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A3BFE">
      <w:start w:val="1"/>
      <w:numFmt w:val="bullet"/>
      <w:lvlText w:val="•"/>
      <w:lvlJc w:val="left"/>
      <w:pPr>
        <w:ind w:left="3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CA42F0">
      <w:start w:val="1"/>
      <w:numFmt w:val="bullet"/>
      <w:lvlText w:val="o"/>
      <w:lvlJc w:val="left"/>
      <w:pPr>
        <w:ind w:left="3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E04B44">
      <w:start w:val="1"/>
      <w:numFmt w:val="bullet"/>
      <w:lvlText w:val="▪"/>
      <w:lvlJc w:val="left"/>
      <w:pPr>
        <w:ind w:left="4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EB2AE">
      <w:start w:val="1"/>
      <w:numFmt w:val="bullet"/>
      <w:lvlText w:val="•"/>
      <w:lvlJc w:val="left"/>
      <w:pPr>
        <w:ind w:left="5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8C326A">
      <w:start w:val="1"/>
      <w:numFmt w:val="bullet"/>
      <w:lvlText w:val="o"/>
      <w:lvlJc w:val="left"/>
      <w:pPr>
        <w:ind w:left="6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E6774C">
      <w:start w:val="1"/>
      <w:numFmt w:val="bullet"/>
      <w:lvlText w:val="▪"/>
      <w:lvlJc w:val="left"/>
      <w:pPr>
        <w:ind w:left="6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BB10E3B"/>
    <w:multiLevelType w:val="hybridMultilevel"/>
    <w:tmpl w:val="4742FE20"/>
    <w:lvl w:ilvl="0" w:tplc="B97C4DD8">
      <w:start w:val="13"/>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DAE9A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83C8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EB47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94FF4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CE901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1E989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F018BE">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E2AE92">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C022F6D"/>
    <w:multiLevelType w:val="hybridMultilevel"/>
    <w:tmpl w:val="35F8B788"/>
    <w:lvl w:ilvl="0" w:tplc="9044FCDC">
      <w:start w:val="1"/>
      <w:numFmt w:val="decimal"/>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C00FE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D440A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5491A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7A9ED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EB976">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A43EF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B8FD9E">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8FDF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DB27BB7"/>
    <w:multiLevelType w:val="multilevel"/>
    <w:tmpl w:val="EA683FC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FBD4212"/>
    <w:multiLevelType w:val="hybridMultilevel"/>
    <w:tmpl w:val="F6605A0A"/>
    <w:lvl w:ilvl="0" w:tplc="CE50773E">
      <w:start w:val="2"/>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909FD8">
      <w:start w:val="1"/>
      <w:numFmt w:val="lowerLetter"/>
      <w:lvlText w:val="%2"/>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E83FBE">
      <w:start w:val="1"/>
      <w:numFmt w:val="lowerRoman"/>
      <w:lvlText w:val="%3"/>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48406">
      <w:start w:val="1"/>
      <w:numFmt w:val="decimal"/>
      <w:lvlText w:val="%4"/>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6F988">
      <w:start w:val="1"/>
      <w:numFmt w:val="lowerLetter"/>
      <w:lvlText w:val="%5"/>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C9156">
      <w:start w:val="1"/>
      <w:numFmt w:val="lowerRoman"/>
      <w:lvlText w:val="%6"/>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7433EE">
      <w:start w:val="1"/>
      <w:numFmt w:val="decimal"/>
      <w:lvlText w:val="%7"/>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384346">
      <w:start w:val="1"/>
      <w:numFmt w:val="lowerLetter"/>
      <w:lvlText w:val="%8"/>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DAD2E6">
      <w:start w:val="1"/>
      <w:numFmt w:val="lowerRoman"/>
      <w:lvlText w:val="%9"/>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1EA422C"/>
    <w:multiLevelType w:val="hybridMultilevel"/>
    <w:tmpl w:val="C9AC619A"/>
    <w:lvl w:ilvl="0" w:tplc="AC3C1328">
      <w:start w:val="1"/>
      <w:numFmt w:val="bullet"/>
      <w:lvlText w:val="-"/>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2153A">
      <w:start w:val="1"/>
      <w:numFmt w:val="bullet"/>
      <w:lvlText w:val="o"/>
      <w:lvlJc w:val="left"/>
      <w:pPr>
        <w:ind w:left="1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BA574A">
      <w:start w:val="1"/>
      <w:numFmt w:val="bullet"/>
      <w:lvlText w:val="▪"/>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948474">
      <w:start w:val="1"/>
      <w:numFmt w:val="bullet"/>
      <w:lvlText w:val="•"/>
      <w:lvlJc w:val="left"/>
      <w:pPr>
        <w:ind w:left="3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82B4C">
      <w:start w:val="1"/>
      <w:numFmt w:val="bullet"/>
      <w:lvlText w:val="o"/>
      <w:lvlJc w:val="left"/>
      <w:pPr>
        <w:ind w:left="3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2A7DCA">
      <w:start w:val="1"/>
      <w:numFmt w:val="bullet"/>
      <w:lvlText w:val="▪"/>
      <w:lvlJc w:val="left"/>
      <w:pPr>
        <w:ind w:left="4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AFD82">
      <w:start w:val="1"/>
      <w:numFmt w:val="bullet"/>
      <w:lvlText w:val="•"/>
      <w:lvlJc w:val="left"/>
      <w:pPr>
        <w:ind w:left="5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85E54">
      <w:start w:val="1"/>
      <w:numFmt w:val="bullet"/>
      <w:lvlText w:val="o"/>
      <w:lvlJc w:val="left"/>
      <w:pPr>
        <w:ind w:left="6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2633BE">
      <w:start w:val="1"/>
      <w:numFmt w:val="bullet"/>
      <w:lvlText w:val="▪"/>
      <w:lvlJc w:val="left"/>
      <w:pPr>
        <w:ind w:left="6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6C9372D"/>
    <w:multiLevelType w:val="hybridMultilevel"/>
    <w:tmpl w:val="0AAA61BC"/>
    <w:lvl w:ilvl="0" w:tplc="CC741DDC">
      <w:start w:val="9"/>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56E3AA">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02EB9C">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0C370">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AFCEC">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23610">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628C7E">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CE88C">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6C6DC">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752344D"/>
    <w:multiLevelType w:val="hybridMultilevel"/>
    <w:tmpl w:val="3E9EAC18"/>
    <w:lvl w:ilvl="0" w:tplc="8912F6C6">
      <w:start w:val="17"/>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A090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8741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AFB2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64D84">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68CD0">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22DFD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12404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9EA3A4">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62A1614"/>
    <w:multiLevelType w:val="multilevel"/>
    <w:tmpl w:val="71CAC54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A8418C8"/>
    <w:multiLevelType w:val="hybridMultilevel"/>
    <w:tmpl w:val="DE52B1E0"/>
    <w:lvl w:ilvl="0" w:tplc="7A88145C">
      <w:start w:val="1"/>
      <w:numFmt w:val="bullet"/>
      <w:lvlText w:val="-"/>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C0DC2">
      <w:start w:val="1"/>
      <w:numFmt w:val="bullet"/>
      <w:lvlText w:val="o"/>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0DA08">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E6F550">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6A318">
      <w:start w:val="1"/>
      <w:numFmt w:val="bullet"/>
      <w:lvlText w:val="o"/>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E2E90">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8D12E">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22267C">
      <w:start w:val="1"/>
      <w:numFmt w:val="bullet"/>
      <w:lvlText w:val="o"/>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E8A3B0">
      <w:start w:val="1"/>
      <w:numFmt w:val="bullet"/>
      <w:lvlText w:val="▪"/>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70F3B12"/>
    <w:multiLevelType w:val="hybridMultilevel"/>
    <w:tmpl w:val="C9F08C4E"/>
    <w:lvl w:ilvl="0" w:tplc="338A805E">
      <w:start w:val="9"/>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B8112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B6D3B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8FDF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02E97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49564">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8479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C8002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34E8E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EA12901"/>
    <w:multiLevelType w:val="hybridMultilevel"/>
    <w:tmpl w:val="6D2A7C94"/>
    <w:lvl w:ilvl="0" w:tplc="96E436E8">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F09FAE">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AA3CE">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EFC66">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AE46A">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2F08A">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E8FC8">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92E15E">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E3E4E">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2"/>
  </w:num>
  <w:num w:numId="3">
    <w:abstractNumId w:val="11"/>
  </w:num>
  <w:num w:numId="4">
    <w:abstractNumId w:val="3"/>
  </w:num>
  <w:num w:numId="5">
    <w:abstractNumId w:val="9"/>
  </w:num>
  <w:num w:numId="6">
    <w:abstractNumId w:val="14"/>
  </w:num>
  <w:num w:numId="7">
    <w:abstractNumId w:val="0"/>
  </w:num>
  <w:num w:numId="8">
    <w:abstractNumId w:val="1"/>
  </w:num>
  <w:num w:numId="9">
    <w:abstractNumId w:val="4"/>
  </w:num>
  <w:num w:numId="10">
    <w:abstractNumId w:val="16"/>
  </w:num>
  <w:num w:numId="11">
    <w:abstractNumId w:val="8"/>
  </w:num>
  <w:num w:numId="12">
    <w:abstractNumId w:val="10"/>
  </w:num>
  <w:num w:numId="13">
    <w:abstractNumId w:val="6"/>
  </w:num>
  <w:num w:numId="14">
    <w:abstractNumId w:val="17"/>
  </w:num>
  <w:num w:numId="15">
    <w:abstractNumId w:val="12"/>
  </w:num>
  <w:num w:numId="16">
    <w:abstractNumId w:val="7"/>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0DA"/>
    <w:rsid w:val="0003397B"/>
    <w:rsid w:val="000A613B"/>
    <w:rsid w:val="000D6EC2"/>
    <w:rsid w:val="000E2159"/>
    <w:rsid w:val="0011297F"/>
    <w:rsid w:val="0017280B"/>
    <w:rsid w:val="001D00F2"/>
    <w:rsid w:val="0021517D"/>
    <w:rsid w:val="002308D1"/>
    <w:rsid w:val="002513A9"/>
    <w:rsid w:val="00337AD9"/>
    <w:rsid w:val="0034245A"/>
    <w:rsid w:val="0036619B"/>
    <w:rsid w:val="00394185"/>
    <w:rsid w:val="003C399E"/>
    <w:rsid w:val="003E39E0"/>
    <w:rsid w:val="003E5305"/>
    <w:rsid w:val="00400992"/>
    <w:rsid w:val="00462D4D"/>
    <w:rsid w:val="004844E8"/>
    <w:rsid w:val="004A2FE9"/>
    <w:rsid w:val="004C0939"/>
    <w:rsid w:val="004C78E0"/>
    <w:rsid w:val="004D7E36"/>
    <w:rsid w:val="00517597"/>
    <w:rsid w:val="00534752"/>
    <w:rsid w:val="00617796"/>
    <w:rsid w:val="00671B2B"/>
    <w:rsid w:val="00673906"/>
    <w:rsid w:val="0073668C"/>
    <w:rsid w:val="007D18C3"/>
    <w:rsid w:val="007E250E"/>
    <w:rsid w:val="0080274C"/>
    <w:rsid w:val="008119F6"/>
    <w:rsid w:val="00852ECC"/>
    <w:rsid w:val="00871CD3"/>
    <w:rsid w:val="00921A6F"/>
    <w:rsid w:val="00937A85"/>
    <w:rsid w:val="00945F30"/>
    <w:rsid w:val="009D001C"/>
    <w:rsid w:val="00A27C8A"/>
    <w:rsid w:val="00A44346"/>
    <w:rsid w:val="00A756F7"/>
    <w:rsid w:val="00A86C43"/>
    <w:rsid w:val="00AE47B1"/>
    <w:rsid w:val="00AE5EDB"/>
    <w:rsid w:val="00AF1AF3"/>
    <w:rsid w:val="00BC3612"/>
    <w:rsid w:val="00C2715B"/>
    <w:rsid w:val="00C950DA"/>
    <w:rsid w:val="00CC12C6"/>
    <w:rsid w:val="00CF4C76"/>
    <w:rsid w:val="00D32232"/>
    <w:rsid w:val="00D32CF9"/>
    <w:rsid w:val="00D83E58"/>
    <w:rsid w:val="00DA4522"/>
    <w:rsid w:val="00DC3A4A"/>
    <w:rsid w:val="00DD1103"/>
    <w:rsid w:val="00E4728E"/>
    <w:rsid w:val="00E7045D"/>
    <w:rsid w:val="00EA485C"/>
    <w:rsid w:val="00F06809"/>
    <w:rsid w:val="00F86BCE"/>
    <w:rsid w:val="00F871EA"/>
    <w:rsid w:val="00F9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 w:line="269" w:lineRule="auto"/>
      <w:ind w:left="77" w:right="537"/>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517D"/>
    <w:rPr>
      <w:sz w:val="16"/>
      <w:szCs w:val="16"/>
    </w:rPr>
  </w:style>
  <w:style w:type="paragraph" w:styleId="CommentText">
    <w:name w:val="annotation text"/>
    <w:basedOn w:val="Normal"/>
    <w:link w:val="CommentTextChar"/>
    <w:uiPriority w:val="99"/>
    <w:semiHidden/>
    <w:unhideWhenUsed/>
    <w:rsid w:val="0021517D"/>
    <w:pPr>
      <w:spacing w:line="240" w:lineRule="auto"/>
    </w:pPr>
    <w:rPr>
      <w:sz w:val="20"/>
      <w:szCs w:val="20"/>
    </w:rPr>
  </w:style>
  <w:style w:type="character" w:customStyle="1" w:styleId="CommentTextChar">
    <w:name w:val="Comment Text Char"/>
    <w:basedOn w:val="DefaultParagraphFont"/>
    <w:link w:val="CommentText"/>
    <w:uiPriority w:val="99"/>
    <w:semiHidden/>
    <w:rsid w:val="0021517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1517D"/>
    <w:rPr>
      <w:b/>
      <w:bCs/>
    </w:rPr>
  </w:style>
  <w:style w:type="character" w:customStyle="1" w:styleId="CommentSubjectChar">
    <w:name w:val="Comment Subject Char"/>
    <w:basedOn w:val="CommentTextChar"/>
    <w:link w:val="CommentSubject"/>
    <w:uiPriority w:val="99"/>
    <w:semiHidden/>
    <w:rsid w:val="0021517D"/>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215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7D"/>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 w:line="269" w:lineRule="auto"/>
      <w:ind w:left="77" w:right="537"/>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517D"/>
    <w:rPr>
      <w:sz w:val="16"/>
      <w:szCs w:val="16"/>
    </w:rPr>
  </w:style>
  <w:style w:type="paragraph" w:styleId="CommentText">
    <w:name w:val="annotation text"/>
    <w:basedOn w:val="Normal"/>
    <w:link w:val="CommentTextChar"/>
    <w:uiPriority w:val="99"/>
    <w:semiHidden/>
    <w:unhideWhenUsed/>
    <w:rsid w:val="0021517D"/>
    <w:pPr>
      <w:spacing w:line="240" w:lineRule="auto"/>
    </w:pPr>
    <w:rPr>
      <w:sz w:val="20"/>
      <w:szCs w:val="20"/>
    </w:rPr>
  </w:style>
  <w:style w:type="character" w:customStyle="1" w:styleId="CommentTextChar">
    <w:name w:val="Comment Text Char"/>
    <w:basedOn w:val="DefaultParagraphFont"/>
    <w:link w:val="CommentText"/>
    <w:uiPriority w:val="99"/>
    <w:semiHidden/>
    <w:rsid w:val="0021517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1517D"/>
    <w:rPr>
      <w:b/>
      <w:bCs/>
    </w:rPr>
  </w:style>
  <w:style w:type="character" w:customStyle="1" w:styleId="CommentSubjectChar">
    <w:name w:val="Comment Subject Char"/>
    <w:basedOn w:val="CommentTextChar"/>
    <w:link w:val="CommentSubject"/>
    <w:uiPriority w:val="99"/>
    <w:semiHidden/>
    <w:rsid w:val="0021517D"/>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215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7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10</Pages>
  <Words>4220</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KIRS</Company>
  <LinksUpToDate>false</LinksUpToDate>
  <CharactersWithSpaces>28224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 Spikic</dc:creator>
  <cp:lastModifiedBy>Opstinska Uprava</cp:lastModifiedBy>
  <cp:revision>16</cp:revision>
  <cp:lastPrinted>2022-05-12T06:14:00Z</cp:lastPrinted>
  <dcterms:created xsi:type="dcterms:W3CDTF">2022-05-17T12:05:00Z</dcterms:created>
  <dcterms:modified xsi:type="dcterms:W3CDTF">2022-05-23T12:33:00Z</dcterms:modified>
</cp:coreProperties>
</file>